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AFA5D" w14:textId="7ED75B64" w:rsidR="004435C2" w:rsidRDefault="0043333E" w:rsidP="003F1930">
      <w:pPr>
        <w:spacing w:after="120" w:line="288" w:lineRule="auto"/>
        <w:jc w:val="center"/>
        <w:rPr>
          <w:rFonts w:ascii="Arial" w:hAnsi="Arial" w:cs="Arial"/>
          <w:b/>
          <w:smallCaps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9C5060C" wp14:editId="26D9F6C7">
                <wp:simplePos x="0" y="0"/>
                <wp:positionH relativeFrom="margin">
                  <wp:align>center</wp:align>
                </wp:positionH>
                <wp:positionV relativeFrom="paragraph">
                  <wp:posOffset>504107</wp:posOffset>
                </wp:positionV>
                <wp:extent cx="1930400" cy="508635"/>
                <wp:effectExtent l="0" t="0" r="17780" b="24130"/>
                <wp:wrapSquare wrapText="bothSides"/>
                <wp:docPr id="217" name="Zone de text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040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85BD93" w14:textId="77777777" w:rsidR="0043333E" w:rsidRDefault="0043333E" w:rsidP="0043333E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56"/>
                                <w:szCs w:val="56"/>
                              </w:rPr>
                              <w:t>Tarn fibre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9C5060C" id="_x0000_t202" coordsize="21600,21600" o:spt="202" path="m,l,21600r21600,l21600,xe">
                <v:stroke joinstyle="miter"/>
                <v:path gradientshapeok="t" o:connecttype="rect"/>
              </v:shapetype>
              <v:shape id="Zone de texte 217" o:spid="_x0000_s1026" type="#_x0000_t202" style="position:absolute;left:0;text-align:left;margin-left:0;margin-top:39.7pt;width:152pt;height:40.05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">
                <v:textbox style="mso-fit-shape-to-text:t">
                  <w:txbxContent>
                    <w:p w14:paraId="0685BD93" w14:textId="77777777" w:rsidR="0043333E" w:rsidRDefault="0043333E" w:rsidP="0043333E">
                      <w:pPr>
                        <w:jc w:val="center"/>
                        <w:rPr>
                          <w:rFonts w:ascii="Arial" w:hAnsi="Arial" w:cs="Arial"/>
                          <w:sz w:val="56"/>
                          <w:szCs w:val="56"/>
                        </w:rPr>
                      </w:pPr>
                      <w:bookmarkStart w:id="1" w:name="_GoBack"/>
                      <w:r>
                        <w:rPr>
                          <w:rFonts w:ascii="Arial" w:hAnsi="Arial" w:cs="Arial"/>
                          <w:sz w:val="56"/>
                          <w:szCs w:val="56"/>
                        </w:rPr>
                        <w:t>Tarn fibre</w:t>
                      </w:r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3D35696" w14:textId="428517E8" w:rsidR="003F1930" w:rsidRDefault="003F1930" w:rsidP="003128AB">
      <w:pPr>
        <w:spacing w:after="120" w:line="288" w:lineRule="auto"/>
        <w:jc w:val="center"/>
        <w:rPr>
          <w:noProof/>
        </w:rPr>
      </w:pPr>
    </w:p>
    <w:p w14:paraId="06F3099C" w14:textId="69AE3DD0" w:rsidR="0043333E" w:rsidRDefault="0043333E" w:rsidP="003128AB">
      <w:pPr>
        <w:spacing w:after="120" w:line="288" w:lineRule="auto"/>
        <w:jc w:val="center"/>
        <w:rPr>
          <w:noProof/>
        </w:rPr>
      </w:pPr>
    </w:p>
    <w:p w14:paraId="5C863F2F" w14:textId="77777777" w:rsidR="0043333E" w:rsidRDefault="0043333E" w:rsidP="003128AB">
      <w:pPr>
        <w:spacing w:after="120" w:line="288" w:lineRule="auto"/>
        <w:jc w:val="center"/>
        <w:rPr>
          <w:rFonts w:ascii="Arial" w:hAnsi="Arial" w:cs="Arial"/>
          <w:b/>
          <w:smallCaps/>
          <w:sz w:val="24"/>
          <w:szCs w:val="24"/>
        </w:rPr>
      </w:pPr>
    </w:p>
    <w:p w14:paraId="0DADAA76" w14:textId="73264B98" w:rsidR="003F1930" w:rsidRDefault="003F1930" w:rsidP="003F1930">
      <w:pPr>
        <w:spacing w:after="120" w:line="288" w:lineRule="auto"/>
        <w:jc w:val="center"/>
        <w:rPr>
          <w:rFonts w:ascii="Arial" w:hAnsi="Arial" w:cs="Arial"/>
          <w:b/>
          <w:smallCaps/>
          <w:sz w:val="24"/>
          <w:szCs w:val="24"/>
        </w:rPr>
      </w:pPr>
    </w:p>
    <w:p w14:paraId="5A712EFB" w14:textId="26ED7612" w:rsidR="003F1930" w:rsidRDefault="003F1930" w:rsidP="003F1930">
      <w:pPr>
        <w:spacing w:after="120" w:line="288" w:lineRule="auto"/>
        <w:jc w:val="center"/>
        <w:rPr>
          <w:rFonts w:ascii="Arial" w:hAnsi="Arial" w:cs="Arial"/>
          <w:b/>
          <w:smallCaps/>
          <w:sz w:val="24"/>
          <w:szCs w:val="24"/>
        </w:rPr>
      </w:pPr>
    </w:p>
    <w:p w14:paraId="43244347" w14:textId="77777777" w:rsidR="003F1930" w:rsidRDefault="003F1930" w:rsidP="003F1930">
      <w:pPr>
        <w:spacing w:after="120" w:line="288" w:lineRule="auto"/>
        <w:jc w:val="center"/>
        <w:rPr>
          <w:rFonts w:ascii="Arial" w:hAnsi="Arial" w:cs="Arial"/>
          <w:b/>
          <w:smallCaps/>
          <w:sz w:val="24"/>
          <w:szCs w:val="24"/>
        </w:rPr>
      </w:pPr>
    </w:p>
    <w:p w14:paraId="6135CA71" w14:textId="77777777" w:rsidR="003F1930" w:rsidRDefault="003F1930" w:rsidP="003F19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88" w:lineRule="auto"/>
        <w:jc w:val="center"/>
        <w:rPr>
          <w:rFonts w:ascii="Arial" w:hAnsi="Arial" w:cs="Arial"/>
          <w:b/>
          <w:smallCaps/>
          <w:sz w:val="24"/>
          <w:szCs w:val="24"/>
        </w:rPr>
      </w:pPr>
    </w:p>
    <w:p w14:paraId="67A42E1C" w14:textId="2AE6AE41" w:rsidR="00262954" w:rsidRPr="003128AB" w:rsidRDefault="00482D8A" w:rsidP="003504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88" w:lineRule="auto"/>
        <w:jc w:val="center"/>
        <w:rPr>
          <w:rFonts w:ascii="Arial Gras" w:hAnsi="Arial Gras"/>
          <w:b/>
          <w:sz w:val="28"/>
          <w:szCs w:val="24"/>
        </w:rPr>
      </w:pPr>
      <w:r w:rsidRPr="003128AB">
        <w:rPr>
          <w:rFonts w:ascii="Arial Gras" w:hAnsi="Arial Gras"/>
          <w:b/>
          <w:sz w:val="28"/>
          <w:szCs w:val="24"/>
        </w:rPr>
        <w:t>Contrat d’acc</w:t>
      </w:r>
      <w:r w:rsidR="00DE2178" w:rsidRPr="003128AB">
        <w:rPr>
          <w:rFonts w:ascii="Arial Gras" w:hAnsi="Arial Gras"/>
          <w:b/>
          <w:sz w:val="28"/>
          <w:szCs w:val="24"/>
        </w:rPr>
        <w:t>ès aux Lignes FTTH</w:t>
      </w:r>
      <w:r w:rsidR="003128AB" w:rsidRPr="003128AB">
        <w:rPr>
          <w:rFonts w:ascii="Arial Gras" w:hAnsi="Arial Gras"/>
          <w:b/>
          <w:sz w:val="28"/>
          <w:szCs w:val="24"/>
        </w:rPr>
        <w:t xml:space="preserve"> de </w:t>
      </w:r>
      <w:r w:rsidR="0043333E">
        <w:rPr>
          <w:rFonts w:ascii="Arial Gras" w:hAnsi="Arial Gras"/>
          <w:b/>
          <w:sz w:val="28"/>
          <w:szCs w:val="24"/>
        </w:rPr>
        <w:t>TARN</w:t>
      </w:r>
      <w:r w:rsidR="003128AB" w:rsidRPr="003128AB">
        <w:rPr>
          <w:rFonts w:ascii="Arial Gras" w:hAnsi="Arial Gras"/>
          <w:b/>
          <w:sz w:val="28"/>
          <w:szCs w:val="24"/>
        </w:rPr>
        <w:t xml:space="preserve"> FIBRE</w:t>
      </w:r>
      <w:r w:rsidR="00DE2178" w:rsidRPr="003128AB">
        <w:rPr>
          <w:rFonts w:ascii="Arial Gras" w:hAnsi="Arial Gras"/>
          <w:b/>
          <w:sz w:val="28"/>
          <w:szCs w:val="24"/>
        </w:rPr>
        <w:t xml:space="preserve"> </w:t>
      </w:r>
    </w:p>
    <w:p w14:paraId="2089D8F1" w14:textId="2BB0E68E" w:rsidR="00482D8A" w:rsidRPr="003128AB" w:rsidRDefault="003128AB" w:rsidP="00D16E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88" w:lineRule="auto"/>
        <w:jc w:val="center"/>
        <w:rPr>
          <w:rFonts w:ascii="Arial Gras" w:hAnsi="Arial Gras"/>
          <w:b/>
          <w:sz w:val="28"/>
          <w:szCs w:val="24"/>
        </w:rPr>
      </w:pPr>
      <w:r w:rsidRPr="003128AB">
        <w:rPr>
          <w:rFonts w:ascii="Arial Gras" w:hAnsi="Arial Gras"/>
          <w:b/>
          <w:sz w:val="28"/>
          <w:szCs w:val="24"/>
        </w:rPr>
        <w:t>D</w:t>
      </w:r>
      <w:r w:rsidR="003504CF" w:rsidRPr="003128AB">
        <w:rPr>
          <w:rFonts w:ascii="Arial Gras" w:hAnsi="Arial Gras"/>
          <w:b/>
          <w:sz w:val="28"/>
          <w:szCs w:val="24"/>
        </w:rPr>
        <w:t>éployé</w:t>
      </w:r>
      <w:r>
        <w:rPr>
          <w:rFonts w:ascii="Arial Gras" w:hAnsi="Arial Gras"/>
          <w:b/>
          <w:sz w:val="28"/>
          <w:szCs w:val="24"/>
        </w:rPr>
        <w:t>es</w:t>
      </w:r>
      <w:r w:rsidR="003504CF" w:rsidRPr="003128AB">
        <w:rPr>
          <w:rFonts w:ascii="Arial Gras" w:hAnsi="Arial Gras"/>
          <w:b/>
          <w:sz w:val="28"/>
          <w:szCs w:val="24"/>
        </w:rPr>
        <w:t xml:space="preserve"> </w:t>
      </w:r>
      <w:r w:rsidR="00482D8A" w:rsidRPr="003128AB">
        <w:rPr>
          <w:rFonts w:ascii="Arial Gras" w:hAnsi="Arial Gras"/>
          <w:b/>
          <w:sz w:val="28"/>
          <w:szCs w:val="24"/>
        </w:rPr>
        <w:t xml:space="preserve">en dehors des Zones Très Denses </w:t>
      </w:r>
    </w:p>
    <w:p w14:paraId="63545730" w14:textId="0298E324" w:rsidR="00967575" w:rsidRPr="003128AB" w:rsidRDefault="00485646" w:rsidP="00D16E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88" w:lineRule="auto"/>
        <w:jc w:val="center"/>
        <w:rPr>
          <w:rFonts w:ascii="Arial Gras" w:hAnsi="Arial Gras"/>
          <w:b/>
          <w:sz w:val="28"/>
          <w:szCs w:val="24"/>
        </w:rPr>
      </w:pPr>
      <w:r w:rsidRPr="003128AB">
        <w:rPr>
          <w:rFonts w:ascii="Arial Gras" w:hAnsi="Arial Gras"/>
          <w:b/>
          <w:sz w:val="28"/>
          <w:szCs w:val="24"/>
        </w:rPr>
        <w:t>Annexe 4</w:t>
      </w:r>
      <w:r w:rsidR="00967575" w:rsidRPr="003128AB">
        <w:rPr>
          <w:rFonts w:ascii="Arial Gras" w:hAnsi="Arial Gras"/>
          <w:b/>
          <w:sz w:val="28"/>
          <w:szCs w:val="24"/>
        </w:rPr>
        <w:t xml:space="preserve"> – </w:t>
      </w:r>
      <w:r w:rsidRPr="003128AB">
        <w:rPr>
          <w:rFonts w:ascii="Arial Gras" w:hAnsi="Arial Gras"/>
          <w:b/>
          <w:sz w:val="28"/>
          <w:szCs w:val="24"/>
        </w:rPr>
        <w:t>Charte Qualité</w:t>
      </w:r>
    </w:p>
    <w:p w14:paraId="35A1AAC6" w14:textId="77777777" w:rsidR="003F1930" w:rsidRPr="00D16E76" w:rsidRDefault="003F1930" w:rsidP="00D16E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88" w:lineRule="auto"/>
        <w:jc w:val="center"/>
        <w:rPr>
          <w:rFonts w:ascii="Arial" w:hAnsi="Arial"/>
          <w:b/>
          <w:smallCaps/>
          <w:sz w:val="24"/>
        </w:rPr>
      </w:pPr>
    </w:p>
    <w:p w14:paraId="16213BB5" w14:textId="39E2D83A" w:rsidR="003F1930" w:rsidRPr="00A27A29" w:rsidRDefault="003F1930" w:rsidP="00121E63">
      <w:pPr>
        <w:rPr>
          <w:rFonts w:ascii="Arial" w:hAnsi="Arial" w:cs="Arial"/>
        </w:rPr>
      </w:pPr>
    </w:p>
    <w:p w14:paraId="13FC5710" w14:textId="77777777" w:rsidR="003F1930" w:rsidRPr="00A27A29" w:rsidRDefault="003F1930" w:rsidP="003F1930">
      <w:pPr>
        <w:rPr>
          <w:rFonts w:ascii="Arial" w:hAnsi="Arial" w:cs="Arial"/>
        </w:rPr>
      </w:pPr>
    </w:p>
    <w:p w14:paraId="52A4BF27" w14:textId="77777777" w:rsidR="003F1930" w:rsidRPr="00A27A29" w:rsidRDefault="003F1930" w:rsidP="003F1930">
      <w:pPr>
        <w:rPr>
          <w:rFonts w:ascii="Arial" w:hAnsi="Arial" w:cs="Arial"/>
        </w:rPr>
      </w:pPr>
    </w:p>
    <w:p w14:paraId="154619CE" w14:textId="77777777" w:rsidR="003F1930" w:rsidRPr="00A27A29" w:rsidRDefault="003F1930" w:rsidP="003F1930">
      <w:pPr>
        <w:rPr>
          <w:rFonts w:ascii="Arial" w:hAnsi="Arial" w:cs="Arial"/>
        </w:rPr>
      </w:pPr>
    </w:p>
    <w:p w14:paraId="3D58B71F" w14:textId="77777777" w:rsidR="003F1930" w:rsidRPr="00A27A29" w:rsidRDefault="003F1930" w:rsidP="003F1930">
      <w:pPr>
        <w:rPr>
          <w:rFonts w:ascii="Arial" w:hAnsi="Arial" w:cs="Arial"/>
        </w:rPr>
      </w:pPr>
    </w:p>
    <w:p w14:paraId="0F75FE73" w14:textId="77777777" w:rsidR="003F1930" w:rsidRPr="00A27A29" w:rsidRDefault="003F1930" w:rsidP="003F1930">
      <w:pPr>
        <w:rPr>
          <w:rFonts w:ascii="Arial" w:hAnsi="Arial" w:cs="Arial"/>
        </w:rPr>
      </w:pPr>
    </w:p>
    <w:p w14:paraId="3CAF419E" w14:textId="77777777" w:rsidR="003F1930" w:rsidRPr="00A27A29" w:rsidRDefault="003F1930" w:rsidP="003F1930">
      <w:pPr>
        <w:rPr>
          <w:rFonts w:ascii="Arial" w:hAnsi="Arial" w:cs="Arial"/>
        </w:rPr>
      </w:pPr>
    </w:p>
    <w:p w14:paraId="2A751AF3" w14:textId="77777777" w:rsidR="003F1930" w:rsidRPr="00A27A29" w:rsidRDefault="003F1930" w:rsidP="003F1930">
      <w:pPr>
        <w:rPr>
          <w:rFonts w:ascii="Arial" w:hAnsi="Arial" w:cs="Arial"/>
        </w:rPr>
      </w:pPr>
    </w:p>
    <w:p w14:paraId="699799DE" w14:textId="77777777" w:rsidR="003F1930" w:rsidRPr="00A27A29" w:rsidRDefault="003F1930" w:rsidP="003F1930">
      <w:pPr>
        <w:rPr>
          <w:rFonts w:ascii="Arial" w:hAnsi="Arial" w:cs="Arial"/>
        </w:rPr>
      </w:pPr>
    </w:p>
    <w:p w14:paraId="77F6BF53" w14:textId="77777777" w:rsidR="003F1930" w:rsidRPr="00D16E76" w:rsidRDefault="003F1930" w:rsidP="00D16E76">
      <w:pPr>
        <w:rPr>
          <w:rFonts w:ascii="Arial" w:hAnsi="Arial"/>
        </w:rPr>
      </w:pPr>
    </w:p>
    <w:p w14:paraId="5016BFA6" w14:textId="77777777" w:rsidR="003F1930" w:rsidRPr="00A27A29" w:rsidRDefault="003F1930" w:rsidP="003F1930">
      <w:pPr>
        <w:tabs>
          <w:tab w:val="left" w:pos="2775"/>
        </w:tabs>
        <w:rPr>
          <w:rFonts w:ascii="Arial" w:hAnsi="Arial" w:cs="Arial"/>
        </w:rPr>
      </w:pPr>
      <w:r w:rsidRPr="00A27A29">
        <w:rPr>
          <w:rFonts w:ascii="Arial" w:hAnsi="Arial" w:cs="Arial"/>
        </w:rPr>
        <w:tab/>
      </w:r>
    </w:p>
    <w:p w14:paraId="13C31DBF" w14:textId="1BA81472" w:rsidR="00E567F9" w:rsidRDefault="00E567F9" w:rsidP="00E567F9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A27A29">
        <w:rPr>
          <w:rFonts w:ascii="Arial" w:hAnsi="Arial" w:cs="Arial"/>
        </w:rPr>
        <w:br w:type="page"/>
      </w:r>
      <w:r w:rsidRPr="00A27A29">
        <w:rPr>
          <w:rFonts w:ascii="Arial" w:hAnsi="Arial" w:cs="Arial"/>
          <w:bCs/>
        </w:rPr>
        <w:lastRenderedPageBreak/>
        <w:t>En co</w:t>
      </w:r>
      <w:bookmarkStart w:id="0" w:name="_GoBack"/>
      <w:bookmarkEnd w:id="0"/>
      <w:r w:rsidRPr="00A27A29">
        <w:rPr>
          <w:rFonts w:ascii="Arial" w:hAnsi="Arial" w:cs="Arial"/>
          <w:bCs/>
        </w:rPr>
        <w:t xml:space="preserve">mplément du respect des cadres juridiques et réglementaires, </w:t>
      </w:r>
      <w:r w:rsidR="0043333E">
        <w:rPr>
          <w:rFonts w:ascii="Arial" w:hAnsi="Arial" w:cs="Arial"/>
          <w:bCs/>
        </w:rPr>
        <w:t>TARN</w:t>
      </w:r>
      <w:r w:rsidR="003128AB">
        <w:rPr>
          <w:rFonts w:ascii="Arial" w:hAnsi="Arial" w:cs="Arial"/>
          <w:bCs/>
        </w:rPr>
        <w:t xml:space="preserve"> FIBRE</w:t>
      </w:r>
      <w:r w:rsidRPr="00A27A29">
        <w:rPr>
          <w:rFonts w:ascii="Arial" w:hAnsi="Arial" w:cs="Arial"/>
          <w:bCs/>
        </w:rPr>
        <w:t xml:space="preserve"> </w:t>
      </w:r>
      <w:r w:rsidR="00D22120">
        <w:rPr>
          <w:rFonts w:ascii="Arial" w:hAnsi="Arial" w:cs="Arial"/>
          <w:bCs/>
        </w:rPr>
        <w:t>communique</w:t>
      </w:r>
      <w:r w:rsidR="00262954">
        <w:rPr>
          <w:rFonts w:ascii="Arial" w:hAnsi="Arial" w:cs="Arial"/>
          <w:bCs/>
        </w:rPr>
        <w:t xml:space="preserve"> </w:t>
      </w:r>
      <w:r w:rsidR="00D22120">
        <w:rPr>
          <w:rFonts w:ascii="Arial" w:hAnsi="Arial" w:cs="Arial"/>
          <w:bCs/>
        </w:rPr>
        <w:t xml:space="preserve">une </w:t>
      </w:r>
      <w:r w:rsidR="00262954">
        <w:rPr>
          <w:rFonts w:ascii="Arial" w:hAnsi="Arial" w:cs="Arial"/>
          <w:bCs/>
        </w:rPr>
        <w:t xml:space="preserve">Charte de Qualité </w:t>
      </w:r>
      <w:r w:rsidR="00D22120">
        <w:rPr>
          <w:rFonts w:ascii="Arial" w:hAnsi="Arial" w:cs="Arial"/>
          <w:bCs/>
        </w:rPr>
        <w:t xml:space="preserve">et les modalités </w:t>
      </w:r>
      <w:r w:rsidR="006B5D96">
        <w:rPr>
          <w:rFonts w:ascii="Arial" w:hAnsi="Arial" w:cs="Arial"/>
          <w:bCs/>
        </w:rPr>
        <w:t xml:space="preserve">de </w:t>
      </w:r>
      <w:r w:rsidR="00D22120">
        <w:rPr>
          <w:rFonts w:ascii="Arial" w:hAnsi="Arial" w:cs="Arial"/>
          <w:bCs/>
        </w:rPr>
        <w:t xml:space="preserve">mise en œuvre avec </w:t>
      </w:r>
      <w:r w:rsidR="006B5D96">
        <w:rPr>
          <w:rFonts w:ascii="Arial" w:hAnsi="Arial" w:cs="Arial"/>
          <w:bCs/>
        </w:rPr>
        <w:t xml:space="preserve">ses sous-traitants, qui seront amenés à intervenir dans le cadre du déploiement </w:t>
      </w:r>
      <w:proofErr w:type="gramStart"/>
      <w:r w:rsidR="006B5D96">
        <w:rPr>
          <w:rFonts w:ascii="Arial" w:hAnsi="Arial" w:cs="Arial"/>
          <w:bCs/>
        </w:rPr>
        <w:t xml:space="preserve">des </w:t>
      </w:r>
      <w:r w:rsidR="000164CF">
        <w:rPr>
          <w:rFonts w:ascii="Arial" w:hAnsi="Arial" w:cs="Arial"/>
          <w:bCs/>
        </w:rPr>
        <w:t xml:space="preserve"> </w:t>
      </w:r>
      <w:r w:rsidR="00041DAC">
        <w:rPr>
          <w:rFonts w:ascii="Arial" w:hAnsi="Arial" w:cs="Arial"/>
          <w:bCs/>
        </w:rPr>
        <w:t>I</w:t>
      </w:r>
      <w:r w:rsidRPr="00A27A29">
        <w:rPr>
          <w:rFonts w:ascii="Arial" w:hAnsi="Arial" w:cs="Arial"/>
          <w:bCs/>
        </w:rPr>
        <w:t>mmeubles</w:t>
      </w:r>
      <w:proofErr w:type="gramEnd"/>
      <w:r w:rsidRPr="00A27A29">
        <w:rPr>
          <w:rFonts w:ascii="Arial" w:hAnsi="Arial" w:cs="Arial"/>
          <w:bCs/>
        </w:rPr>
        <w:t xml:space="preserve"> FTTH</w:t>
      </w:r>
      <w:r w:rsidR="00041DAC">
        <w:rPr>
          <w:rFonts w:ascii="Arial" w:hAnsi="Arial" w:cs="Arial"/>
          <w:bCs/>
        </w:rPr>
        <w:t>, Lotissements FTTH</w:t>
      </w:r>
      <w:r w:rsidR="006B5D96">
        <w:rPr>
          <w:rFonts w:ascii="Arial" w:hAnsi="Arial" w:cs="Arial"/>
          <w:bCs/>
        </w:rPr>
        <w:t xml:space="preserve"> et des </w:t>
      </w:r>
      <w:r w:rsidR="00041DAC">
        <w:rPr>
          <w:rFonts w:ascii="Arial" w:hAnsi="Arial" w:cs="Arial"/>
          <w:bCs/>
        </w:rPr>
        <w:t>R</w:t>
      </w:r>
      <w:r w:rsidR="006B5D96">
        <w:rPr>
          <w:rFonts w:ascii="Arial" w:hAnsi="Arial" w:cs="Arial"/>
          <w:bCs/>
        </w:rPr>
        <w:t>accordements</w:t>
      </w:r>
      <w:r w:rsidR="00041DAC">
        <w:rPr>
          <w:rFonts w:ascii="Arial" w:hAnsi="Arial" w:cs="Arial"/>
          <w:bCs/>
        </w:rPr>
        <w:t xml:space="preserve"> finals</w:t>
      </w:r>
      <w:r w:rsidRPr="00A27A29">
        <w:rPr>
          <w:rFonts w:ascii="Arial" w:hAnsi="Arial" w:cs="Arial"/>
          <w:bCs/>
        </w:rPr>
        <w:t>.</w:t>
      </w:r>
    </w:p>
    <w:p w14:paraId="3F58E514" w14:textId="77777777" w:rsidR="00262954" w:rsidRDefault="00262954" w:rsidP="00E567F9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50590F0D" w14:textId="77777777" w:rsidR="00262954" w:rsidRPr="00A27A29" w:rsidRDefault="00262954" w:rsidP="00E567F9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03A336F3" w14:textId="44F93E1E" w:rsidR="00E567F9" w:rsidRPr="00A27A29" w:rsidRDefault="00E567F9" w:rsidP="00E567F9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A27A29">
        <w:rPr>
          <w:rFonts w:ascii="Arial" w:hAnsi="Arial" w:cs="Arial"/>
          <w:bCs/>
        </w:rPr>
        <w:t xml:space="preserve">Cette Charte Qualité engage </w:t>
      </w:r>
      <w:r w:rsidR="0043333E">
        <w:rPr>
          <w:rFonts w:ascii="Arial" w:hAnsi="Arial" w:cs="Arial"/>
          <w:bCs/>
        </w:rPr>
        <w:t>TARN</w:t>
      </w:r>
      <w:r w:rsidR="003128AB">
        <w:rPr>
          <w:rFonts w:ascii="Arial" w:hAnsi="Arial" w:cs="Arial"/>
          <w:bCs/>
        </w:rPr>
        <w:t xml:space="preserve"> FIBRE</w:t>
      </w:r>
      <w:r w:rsidRPr="00A27A29">
        <w:rPr>
          <w:rFonts w:ascii="Arial" w:hAnsi="Arial" w:cs="Arial"/>
          <w:bCs/>
        </w:rPr>
        <w:t xml:space="preserve"> et les Opérateurs Commerciaux dans le déploiement mais aussi dans la relation et les moyens de communication associés qu</w:t>
      </w:r>
      <w:r w:rsidR="00344B9D">
        <w:rPr>
          <w:rFonts w:ascii="Arial" w:hAnsi="Arial" w:cs="Arial"/>
          <w:bCs/>
        </w:rPr>
        <w:t xml:space="preserve">e </w:t>
      </w:r>
      <w:r w:rsidR="0043333E">
        <w:rPr>
          <w:rFonts w:ascii="Arial" w:hAnsi="Arial" w:cs="Arial"/>
          <w:bCs/>
        </w:rPr>
        <w:t>TARN</w:t>
      </w:r>
      <w:r w:rsidR="003128AB">
        <w:rPr>
          <w:rFonts w:ascii="Arial" w:hAnsi="Arial" w:cs="Arial"/>
          <w:bCs/>
        </w:rPr>
        <w:t xml:space="preserve"> FIBRE</w:t>
      </w:r>
      <w:r w:rsidRPr="00A27A29">
        <w:rPr>
          <w:rFonts w:ascii="Arial" w:hAnsi="Arial" w:cs="Arial"/>
          <w:bCs/>
        </w:rPr>
        <w:t xml:space="preserve"> souhaite mettre en place avec les </w:t>
      </w:r>
      <w:r w:rsidR="00041DAC">
        <w:rPr>
          <w:rFonts w:ascii="Arial" w:hAnsi="Arial" w:cs="Arial"/>
          <w:bCs/>
        </w:rPr>
        <w:t>G</w:t>
      </w:r>
      <w:r w:rsidRPr="00A27A29">
        <w:rPr>
          <w:rFonts w:ascii="Arial" w:hAnsi="Arial" w:cs="Arial"/>
          <w:bCs/>
        </w:rPr>
        <w:t>estionnaires d’immeubles.</w:t>
      </w:r>
    </w:p>
    <w:p w14:paraId="277FB7DC" w14:textId="77777777" w:rsidR="00E567F9" w:rsidRPr="00A27A29" w:rsidRDefault="00E567F9" w:rsidP="00E567F9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69BD3382" w14:textId="77777777" w:rsidR="00E567F9" w:rsidRPr="00A27A29" w:rsidRDefault="00E567F9" w:rsidP="00E567F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A27A29">
        <w:rPr>
          <w:rFonts w:ascii="Arial" w:hAnsi="Arial" w:cs="Arial"/>
          <w:b/>
          <w:bCs/>
        </w:rPr>
        <w:t>CONSEILLER</w:t>
      </w:r>
    </w:p>
    <w:p w14:paraId="1A6DF219" w14:textId="77777777" w:rsidR="00E567F9" w:rsidRPr="00A27A29" w:rsidRDefault="00E567F9" w:rsidP="00E567F9">
      <w:pPr>
        <w:autoSpaceDE w:val="0"/>
        <w:autoSpaceDN w:val="0"/>
        <w:adjustRightInd w:val="0"/>
        <w:rPr>
          <w:rFonts w:ascii="Arial" w:hAnsi="Arial" w:cs="Arial"/>
        </w:rPr>
      </w:pPr>
    </w:p>
    <w:p w14:paraId="06ED63D4" w14:textId="71343C5D" w:rsidR="00E567F9" w:rsidRPr="00A27A29" w:rsidRDefault="0043333E" w:rsidP="00E567F9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TARN</w:t>
      </w:r>
      <w:r w:rsidR="003128AB">
        <w:rPr>
          <w:rFonts w:ascii="Arial" w:hAnsi="Arial" w:cs="Arial"/>
        </w:rPr>
        <w:t xml:space="preserve"> FIBRE</w:t>
      </w:r>
      <w:r w:rsidR="00E567F9" w:rsidRPr="00A27A29">
        <w:rPr>
          <w:rFonts w:ascii="Arial" w:hAnsi="Arial" w:cs="Arial"/>
        </w:rPr>
        <w:t xml:space="preserve"> s’engage à établir avec les </w:t>
      </w:r>
      <w:r w:rsidR="00041DAC">
        <w:rPr>
          <w:rFonts w:ascii="Arial" w:hAnsi="Arial" w:cs="Arial"/>
        </w:rPr>
        <w:t>G</w:t>
      </w:r>
      <w:r w:rsidR="00E567F9" w:rsidRPr="00A27A29">
        <w:rPr>
          <w:rFonts w:ascii="Arial" w:hAnsi="Arial" w:cs="Arial"/>
        </w:rPr>
        <w:t xml:space="preserve">estionnaires d’immeubles, une relation professionnelle de proximité, dès la prise de contact et pendant toute la durée de l’installation du </w:t>
      </w:r>
      <w:r w:rsidR="00041DAC">
        <w:rPr>
          <w:rFonts w:ascii="Arial" w:hAnsi="Arial" w:cs="Arial"/>
        </w:rPr>
        <w:t>R</w:t>
      </w:r>
      <w:r w:rsidR="00E567F9" w:rsidRPr="00A27A29">
        <w:rPr>
          <w:rFonts w:ascii="Arial" w:hAnsi="Arial" w:cs="Arial"/>
        </w:rPr>
        <w:t xml:space="preserve">éseau </w:t>
      </w:r>
      <w:r w:rsidR="00344B9D">
        <w:rPr>
          <w:rFonts w:ascii="Arial" w:hAnsi="Arial" w:cs="Arial"/>
        </w:rPr>
        <w:t>communautaire</w:t>
      </w:r>
      <w:r w:rsidR="00041DAC">
        <w:rPr>
          <w:rFonts w:ascii="Arial" w:hAnsi="Arial" w:cs="Arial"/>
        </w:rPr>
        <w:t xml:space="preserve"> </w:t>
      </w:r>
      <w:r w:rsidR="00E567F9" w:rsidRPr="00A27A29">
        <w:rPr>
          <w:rFonts w:ascii="Arial" w:hAnsi="Arial" w:cs="Arial"/>
        </w:rPr>
        <w:t>Très Haut Débit en fibre optique au sein de l’immeuble</w:t>
      </w:r>
      <w:r w:rsidR="00041DAC">
        <w:rPr>
          <w:rFonts w:ascii="Arial" w:hAnsi="Arial" w:cs="Arial"/>
        </w:rPr>
        <w:t xml:space="preserve"> ou du lotissement</w:t>
      </w:r>
      <w:r w:rsidR="00E567F9" w:rsidRPr="00A27A29">
        <w:rPr>
          <w:rFonts w:ascii="Arial" w:hAnsi="Arial" w:cs="Arial"/>
        </w:rPr>
        <w:t>.</w:t>
      </w:r>
    </w:p>
    <w:p w14:paraId="5C1B7F13" w14:textId="77777777" w:rsidR="00E567F9" w:rsidRPr="00A27A29" w:rsidRDefault="00E567F9" w:rsidP="00E567F9">
      <w:pPr>
        <w:rPr>
          <w:rFonts w:ascii="Arial" w:hAnsi="Arial" w:cs="Arial"/>
        </w:rPr>
      </w:pPr>
    </w:p>
    <w:p w14:paraId="25E6EB8C" w14:textId="77777777" w:rsidR="00E567F9" w:rsidRPr="00A27A29" w:rsidRDefault="00E567F9" w:rsidP="00E567F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A27A29">
        <w:rPr>
          <w:rFonts w:ascii="Arial" w:hAnsi="Arial" w:cs="Arial"/>
          <w:b/>
          <w:bCs/>
        </w:rPr>
        <w:t>VALIDER ENSEMBLE</w:t>
      </w:r>
    </w:p>
    <w:p w14:paraId="26E72610" w14:textId="77777777" w:rsidR="00E567F9" w:rsidRPr="00A27A29" w:rsidRDefault="00E567F9" w:rsidP="00E567F9">
      <w:pPr>
        <w:autoSpaceDE w:val="0"/>
        <w:autoSpaceDN w:val="0"/>
        <w:adjustRightInd w:val="0"/>
        <w:rPr>
          <w:rFonts w:ascii="Arial" w:hAnsi="Arial" w:cs="Arial"/>
        </w:rPr>
      </w:pPr>
    </w:p>
    <w:p w14:paraId="0CAC033D" w14:textId="263E1344" w:rsidR="00E567F9" w:rsidRPr="00A27A29" w:rsidRDefault="0043333E" w:rsidP="00E567F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TARN</w:t>
      </w:r>
      <w:r w:rsidR="003128AB">
        <w:rPr>
          <w:rFonts w:ascii="Arial" w:hAnsi="Arial" w:cs="Arial"/>
        </w:rPr>
        <w:t xml:space="preserve"> FIBRE</w:t>
      </w:r>
      <w:r w:rsidR="00E567F9" w:rsidRPr="00A27A29">
        <w:rPr>
          <w:rFonts w:ascii="Arial" w:hAnsi="Arial" w:cs="Arial"/>
        </w:rPr>
        <w:t xml:space="preserve"> s’engage à ce que les travaux de raccordement en fibre optique de l’immeuble </w:t>
      </w:r>
      <w:r w:rsidR="00041DAC">
        <w:rPr>
          <w:rFonts w:ascii="Arial" w:hAnsi="Arial" w:cs="Arial"/>
        </w:rPr>
        <w:t xml:space="preserve">ou du lotissement </w:t>
      </w:r>
      <w:r w:rsidR="00E567F9" w:rsidRPr="00A27A29">
        <w:rPr>
          <w:rFonts w:ascii="Arial" w:hAnsi="Arial" w:cs="Arial"/>
        </w:rPr>
        <w:t xml:space="preserve">soient réalisés dans les meilleures conditions et dans le respect des obligations réglementaires, qu’elles soient relatives au code de la construction </w:t>
      </w:r>
      <w:r w:rsidR="00041DAC">
        <w:rPr>
          <w:rFonts w:ascii="Arial" w:hAnsi="Arial" w:cs="Arial"/>
        </w:rPr>
        <w:t xml:space="preserve">et de l’habitat </w:t>
      </w:r>
      <w:r w:rsidR="00E567F9" w:rsidRPr="00A27A29">
        <w:rPr>
          <w:rFonts w:ascii="Arial" w:hAnsi="Arial" w:cs="Arial"/>
        </w:rPr>
        <w:t>ou au code des postes et communications électroniques.</w:t>
      </w:r>
      <w:r w:rsidR="00E567F9" w:rsidRPr="00A27A29">
        <w:rPr>
          <w:rFonts w:ascii="Arial" w:hAnsi="Arial" w:cs="Arial"/>
          <w:b/>
          <w:bCs/>
        </w:rPr>
        <w:t xml:space="preserve"> </w:t>
      </w:r>
    </w:p>
    <w:p w14:paraId="3E050351" w14:textId="77777777" w:rsidR="00E567F9" w:rsidRPr="00A27A29" w:rsidRDefault="00E567F9" w:rsidP="00E567F9">
      <w:pPr>
        <w:autoSpaceDE w:val="0"/>
        <w:autoSpaceDN w:val="0"/>
        <w:adjustRightInd w:val="0"/>
        <w:rPr>
          <w:rFonts w:ascii="Arial" w:hAnsi="Arial" w:cs="Arial"/>
        </w:rPr>
      </w:pPr>
    </w:p>
    <w:p w14:paraId="615D1131" w14:textId="653079A2" w:rsidR="00E567F9" w:rsidRPr="00A27A29" w:rsidRDefault="0043333E" w:rsidP="00E567F9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TARN</w:t>
      </w:r>
      <w:r w:rsidR="003128AB">
        <w:rPr>
          <w:rFonts w:ascii="Arial" w:hAnsi="Arial" w:cs="Arial"/>
        </w:rPr>
        <w:t xml:space="preserve"> FIBRE</w:t>
      </w:r>
      <w:r w:rsidR="00E567F9" w:rsidRPr="00A27A29">
        <w:rPr>
          <w:rFonts w:ascii="Arial" w:hAnsi="Arial" w:cs="Arial"/>
        </w:rPr>
        <w:t xml:space="preserve"> réalise une étude de faisabilité technique spécifique à l’immeuble </w:t>
      </w:r>
      <w:r w:rsidR="00041DAC">
        <w:rPr>
          <w:rFonts w:ascii="Arial" w:hAnsi="Arial" w:cs="Arial"/>
        </w:rPr>
        <w:t>ou au lotissement</w:t>
      </w:r>
      <w:r w:rsidR="00041DAC" w:rsidRPr="00A27A29">
        <w:rPr>
          <w:rFonts w:ascii="Arial" w:hAnsi="Arial" w:cs="Arial"/>
        </w:rPr>
        <w:t xml:space="preserve"> </w:t>
      </w:r>
      <w:r w:rsidR="00E567F9" w:rsidRPr="00A27A29">
        <w:rPr>
          <w:rFonts w:ascii="Arial" w:hAnsi="Arial" w:cs="Arial"/>
        </w:rPr>
        <w:t>décrivant les travaux de déploiement d</w:t>
      </w:r>
      <w:r w:rsidR="00041DAC">
        <w:rPr>
          <w:rFonts w:ascii="Arial" w:hAnsi="Arial" w:cs="Arial"/>
        </w:rPr>
        <w:t xml:space="preserve">u Réseau </w:t>
      </w:r>
      <w:r w:rsidR="00344B9D">
        <w:rPr>
          <w:rFonts w:ascii="Arial" w:hAnsi="Arial" w:cs="Arial"/>
        </w:rPr>
        <w:t>communautaire</w:t>
      </w:r>
      <w:r w:rsidR="00E567F9" w:rsidRPr="00A27A29">
        <w:rPr>
          <w:rFonts w:ascii="Arial" w:hAnsi="Arial" w:cs="Arial"/>
        </w:rPr>
        <w:t xml:space="preserve"> en fibre optique dans les parties communes de l’immeuble</w:t>
      </w:r>
      <w:r w:rsidR="00041DAC">
        <w:rPr>
          <w:rFonts w:ascii="Arial" w:hAnsi="Arial" w:cs="Arial"/>
        </w:rPr>
        <w:t xml:space="preserve"> ou dans les voies et espaces communs du lotissement</w:t>
      </w:r>
      <w:r w:rsidR="00E567F9" w:rsidRPr="00A27A29">
        <w:rPr>
          <w:rFonts w:ascii="Arial" w:hAnsi="Arial" w:cs="Arial"/>
        </w:rPr>
        <w:t xml:space="preserve">. </w:t>
      </w:r>
      <w:r w:rsidR="003504CF">
        <w:rPr>
          <w:rFonts w:ascii="Arial" w:hAnsi="Arial" w:cs="Arial"/>
        </w:rPr>
        <w:t>Ce</w:t>
      </w:r>
      <w:r w:rsidR="00E567F9" w:rsidRPr="00A27A29">
        <w:rPr>
          <w:rFonts w:ascii="Arial" w:hAnsi="Arial" w:cs="Arial"/>
        </w:rPr>
        <w:t>lle</w:t>
      </w:r>
      <w:r w:rsidR="003504CF">
        <w:rPr>
          <w:rFonts w:ascii="Arial" w:hAnsi="Arial" w:cs="Arial"/>
        </w:rPr>
        <w:t>-ci</w:t>
      </w:r>
      <w:r w:rsidR="00E567F9" w:rsidRPr="00A27A29">
        <w:rPr>
          <w:rFonts w:ascii="Arial" w:hAnsi="Arial" w:cs="Arial"/>
        </w:rPr>
        <w:t xml:space="preserve"> est effectuée avant le raccordement, et est envoyée au </w:t>
      </w:r>
      <w:r w:rsidR="00041DAC">
        <w:rPr>
          <w:rFonts w:ascii="Arial" w:hAnsi="Arial" w:cs="Arial"/>
        </w:rPr>
        <w:t>G</w:t>
      </w:r>
      <w:r w:rsidR="00E567F9" w:rsidRPr="00A27A29">
        <w:rPr>
          <w:rFonts w:ascii="Arial" w:hAnsi="Arial" w:cs="Arial"/>
        </w:rPr>
        <w:t>estionnaire d’immeuble. Elle permet aux deux parties d’identifier et de valider d’un commun accord les travaux de câblage vertical à réaliser dans les parties communes</w:t>
      </w:r>
      <w:r w:rsidR="00041DAC">
        <w:rPr>
          <w:rFonts w:ascii="Arial" w:hAnsi="Arial" w:cs="Arial"/>
        </w:rPr>
        <w:t xml:space="preserve"> et les travaux de câblage horizontal à réaliser dans les voies et espaces communs du lotissement</w:t>
      </w:r>
      <w:r w:rsidR="00E567F9" w:rsidRPr="00A27A29">
        <w:rPr>
          <w:rFonts w:ascii="Arial" w:hAnsi="Arial" w:cs="Arial"/>
        </w:rPr>
        <w:t xml:space="preserve">. Une fois l’étude technique validée, la planification des travaux est communiquée au </w:t>
      </w:r>
      <w:r w:rsidR="00041DAC">
        <w:rPr>
          <w:rFonts w:ascii="Arial" w:hAnsi="Arial" w:cs="Arial"/>
        </w:rPr>
        <w:t>G</w:t>
      </w:r>
      <w:r w:rsidR="00E567F9" w:rsidRPr="00A27A29">
        <w:rPr>
          <w:rFonts w:ascii="Arial" w:hAnsi="Arial" w:cs="Arial"/>
        </w:rPr>
        <w:t>estionnaire d’immeuble ou à son représentant.</w:t>
      </w:r>
    </w:p>
    <w:p w14:paraId="4A696BAD" w14:textId="77777777" w:rsidR="00E567F9" w:rsidRPr="00A27A29" w:rsidRDefault="00E567F9" w:rsidP="00E567F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4954B4BF" w14:textId="77777777" w:rsidR="00E567F9" w:rsidRPr="00A27A29" w:rsidRDefault="00E567F9" w:rsidP="00E567F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A27A29">
        <w:rPr>
          <w:rFonts w:ascii="Arial" w:hAnsi="Arial" w:cs="Arial"/>
          <w:b/>
          <w:bCs/>
        </w:rPr>
        <w:t>DÉPLOYER DANS LES RÈGLES DE L’ART</w:t>
      </w:r>
    </w:p>
    <w:p w14:paraId="51A6E89D" w14:textId="77777777" w:rsidR="00E567F9" w:rsidRPr="00A27A29" w:rsidRDefault="00E567F9" w:rsidP="00E567F9">
      <w:pPr>
        <w:autoSpaceDE w:val="0"/>
        <w:autoSpaceDN w:val="0"/>
        <w:adjustRightInd w:val="0"/>
        <w:rPr>
          <w:rFonts w:ascii="Arial" w:hAnsi="Arial" w:cs="Arial"/>
        </w:rPr>
      </w:pPr>
    </w:p>
    <w:p w14:paraId="0B36B817" w14:textId="7FD8E12C" w:rsidR="00E567F9" w:rsidRPr="00A27A29" w:rsidRDefault="00E567F9" w:rsidP="00E567F9">
      <w:pPr>
        <w:autoSpaceDE w:val="0"/>
        <w:autoSpaceDN w:val="0"/>
        <w:adjustRightInd w:val="0"/>
        <w:rPr>
          <w:rFonts w:ascii="Arial" w:hAnsi="Arial" w:cs="Arial"/>
        </w:rPr>
      </w:pPr>
      <w:r w:rsidRPr="00A27A29">
        <w:rPr>
          <w:rFonts w:ascii="Arial" w:hAnsi="Arial" w:cs="Arial"/>
        </w:rPr>
        <w:t xml:space="preserve">Après l’autorisation préalable du </w:t>
      </w:r>
      <w:r w:rsidR="00041DAC">
        <w:rPr>
          <w:rFonts w:ascii="Arial" w:hAnsi="Arial" w:cs="Arial"/>
        </w:rPr>
        <w:t>G</w:t>
      </w:r>
      <w:r w:rsidRPr="00A27A29">
        <w:rPr>
          <w:rFonts w:ascii="Arial" w:hAnsi="Arial" w:cs="Arial"/>
        </w:rPr>
        <w:t xml:space="preserve">estionnaire d’immeuble, </w:t>
      </w:r>
      <w:r w:rsidR="006B5D96">
        <w:rPr>
          <w:rFonts w:ascii="Arial" w:hAnsi="Arial" w:cs="Arial"/>
        </w:rPr>
        <w:t>les</w:t>
      </w:r>
      <w:r w:rsidR="00D22120">
        <w:rPr>
          <w:rFonts w:ascii="Arial" w:hAnsi="Arial" w:cs="Arial"/>
        </w:rPr>
        <w:t xml:space="preserve"> prestataire</w:t>
      </w:r>
      <w:r w:rsidR="006B5D96">
        <w:rPr>
          <w:rFonts w:ascii="Arial" w:hAnsi="Arial" w:cs="Arial"/>
        </w:rPr>
        <w:t>s</w:t>
      </w:r>
      <w:r w:rsidR="00344B9D">
        <w:rPr>
          <w:rFonts w:ascii="Arial" w:hAnsi="Arial" w:cs="Arial"/>
        </w:rPr>
        <w:t xml:space="preserve"> de </w:t>
      </w:r>
      <w:r w:rsidR="0043333E">
        <w:rPr>
          <w:rFonts w:ascii="Arial" w:hAnsi="Arial" w:cs="Arial"/>
        </w:rPr>
        <w:t>TARN</w:t>
      </w:r>
      <w:r w:rsidR="003128AB">
        <w:rPr>
          <w:rFonts w:ascii="Arial" w:hAnsi="Arial" w:cs="Arial"/>
        </w:rPr>
        <w:t xml:space="preserve"> FIBRE</w:t>
      </w:r>
      <w:r w:rsidRPr="00A27A29">
        <w:rPr>
          <w:rFonts w:ascii="Arial" w:hAnsi="Arial" w:cs="Arial"/>
        </w:rPr>
        <w:t xml:space="preserve"> réalise</w:t>
      </w:r>
      <w:r w:rsidR="006B5D96">
        <w:rPr>
          <w:rFonts w:ascii="Arial" w:hAnsi="Arial" w:cs="Arial"/>
        </w:rPr>
        <w:t>nt</w:t>
      </w:r>
      <w:r w:rsidRPr="00A27A29">
        <w:rPr>
          <w:rFonts w:ascii="Arial" w:hAnsi="Arial" w:cs="Arial"/>
        </w:rPr>
        <w:t xml:space="preserve"> les travaux de raccordement de l’immeuble </w:t>
      </w:r>
      <w:r w:rsidR="00041DAC">
        <w:rPr>
          <w:rFonts w:ascii="Arial" w:hAnsi="Arial" w:cs="Arial"/>
        </w:rPr>
        <w:t xml:space="preserve">ou du lotissement </w:t>
      </w:r>
      <w:r w:rsidRPr="00A27A29">
        <w:rPr>
          <w:rFonts w:ascii="Arial" w:hAnsi="Arial" w:cs="Arial"/>
        </w:rPr>
        <w:t xml:space="preserve">en conformité avec les normes réglementaires en vigueur et dans le respect des règles d’hygiène et de sécurité inhérentes à l’immeuble </w:t>
      </w:r>
      <w:r w:rsidR="00041DAC">
        <w:rPr>
          <w:rFonts w:ascii="Arial" w:hAnsi="Arial" w:cs="Arial"/>
        </w:rPr>
        <w:t xml:space="preserve">ou au lotissement </w:t>
      </w:r>
      <w:r w:rsidRPr="00A27A29">
        <w:rPr>
          <w:rFonts w:ascii="Arial" w:hAnsi="Arial" w:cs="Arial"/>
        </w:rPr>
        <w:t>concerné.</w:t>
      </w:r>
    </w:p>
    <w:p w14:paraId="4D40F0CB" w14:textId="04DD868C" w:rsidR="00E567F9" w:rsidRPr="00A27A29" w:rsidRDefault="00E567F9" w:rsidP="00E567F9">
      <w:pPr>
        <w:autoSpaceDE w:val="0"/>
        <w:autoSpaceDN w:val="0"/>
        <w:adjustRightInd w:val="0"/>
        <w:rPr>
          <w:rFonts w:ascii="Arial" w:hAnsi="Arial" w:cs="Arial"/>
        </w:rPr>
      </w:pPr>
      <w:r w:rsidRPr="00A27A29">
        <w:rPr>
          <w:rFonts w:ascii="Arial" w:hAnsi="Arial" w:cs="Arial"/>
        </w:rPr>
        <w:t xml:space="preserve">Toutes les assurances nécessaires pour faire les travaux sont souscrites par </w:t>
      </w:r>
      <w:r w:rsidR="0043333E">
        <w:rPr>
          <w:rFonts w:ascii="Arial" w:hAnsi="Arial" w:cs="Arial"/>
        </w:rPr>
        <w:t>TARN</w:t>
      </w:r>
      <w:r w:rsidR="003128AB">
        <w:rPr>
          <w:rFonts w:ascii="Arial" w:hAnsi="Arial" w:cs="Arial"/>
        </w:rPr>
        <w:t xml:space="preserve"> FIBRE</w:t>
      </w:r>
      <w:r w:rsidR="006B5D96">
        <w:rPr>
          <w:rFonts w:ascii="Arial" w:hAnsi="Arial" w:cs="Arial"/>
        </w:rPr>
        <w:t xml:space="preserve"> et ses</w:t>
      </w:r>
      <w:r w:rsidR="00D22120">
        <w:rPr>
          <w:rFonts w:ascii="Arial" w:hAnsi="Arial" w:cs="Arial"/>
        </w:rPr>
        <w:t xml:space="preserve"> </w:t>
      </w:r>
      <w:r w:rsidR="00041DAC">
        <w:rPr>
          <w:rFonts w:ascii="Arial" w:hAnsi="Arial" w:cs="Arial"/>
        </w:rPr>
        <w:t>S</w:t>
      </w:r>
      <w:r w:rsidR="00D22120">
        <w:rPr>
          <w:rFonts w:ascii="Arial" w:hAnsi="Arial" w:cs="Arial"/>
        </w:rPr>
        <w:t>ous</w:t>
      </w:r>
      <w:r w:rsidR="00176C71">
        <w:rPr>
          <w:rFonts w:ascii="Arial" w:hAnsi="Arial" w:cs="Arial"/>
        </w:rPr>
        <w:t>-</w:t>
      </w:r>
      <w:r w:rsidR="00D22120">
        <w:rPr>
          <w:rFonts w:ascii="Arial" w:hAnsi="Arial" w:cs="Arial"/>
        </w:rPr>
        <w:t>traitant</w:t>
      </w:r>
      <w:r w:rsidR="006B5D96">
        <w:rPr>
          <w:rFonts w:ascii="Arial" w:hAnsi="Arial" w:cs="Arial"/>
        </w:rPr>
        <w:t>s</w:t>
      </w:r>
      <w:r w:rsidRPr="00A27A29">
        <w:rPr>
          <w:rFonts w:ascii="Arial" w:hAnsi="Arial" w:cs="Arial"/>
        </w:rPr>
        <w:t xml:space="preserve">. Les travaux sont exécutés par des entreprises dûment habilitées et mandatées par </w:t>
      </w:r>
      <w:r w:rsidR="0043333E">
        <w:rPr>
          <w:rFonts w:ascii="Arial" w:hAnsi="Arial" w:cs="Arial"/>
        </w:rPr>
        <w:t>TARN</w:t>
      </w:r>
      <w:r w:rsidR="003128AB">
        <w:rPr>
          <w:rFonts w:ascii="Arial" w:hAnsi="Arial" w:cs="Arial"/>
        </w:rPr>
        <w:t xml:space="preserve"> FIBRE</w:t>
      </w:r>
      <w:r w:rsidRPr="00A27A29">
        <w:rPr>
          <w:rFonts w:ascii="Arial" w:hAnsi="Arial" w:cs="Arial"/>
        </w:rPr>
        <w:t>.</w:t>
      </w:r>
    </w:p>
    <w:p w14:paraId="4F627C8E" w14:textId="77777777" w:rsidR="00E567F9" w:rsidRPr="00A27A29" w:rsidRDefault="00E567F9" w:rsidP="00E567F9">
      <w:pPr>
        <w:autoSpaceDE w:val="0"/>
        <w:autoSpaceDN w:val="0"/>
        <w:adjustRightInd w:val="0"/>
        <w:rPr>
          <w:rFonts w:ascii="Arial" w:hAnsi="Arial" w:cs="Arial"/>
        </w:rPr>
      </w:pPr>
      <w:r w:rsidRPr="00A27A29">
        <w:rPr>
          <w:rFonts w:ascii="Arial" w:hAnsi="Arial" w:cs="Arial"/>
        </w:rPr>
        <w:t>Les travaux sont effectués en respectant :</w:t>
      </w:r>
    </w:p>
    <w:p w14:paraId="10512124" w14:textId="28779793" w:rsidR="00E567F9" w:rsidRPr="00A27A29" w:rsidRDefault="00E567F9" w:rsidP="00E567F9">
      <w:pPr>
        <w:autoSpaceDE w:val="0"/>
        <w:autoSpaceDN w:val="0"/>
        <w:adjustRightInd w:val="0"/>
        <w:rPr>
          <w:rFonts w:ascii="Arial" w:hAnsi="Arial" w:cs="Arial"/>
        </w:rPr>
      </w:pPr>
      <w:r w:rsidRPr="00A27A29">
        <w:rPr>
          <w:rFonts w:ascii="Arial" w:hAnsi="Arial" w:cs="Arial"/>
          <w:bCs/>
        </w:rPr>
        <w:t xml:space="preserve">- </w:t>
      </w:r>
      <w:r w:rsidRPr="00A27A29">
        <w:rPr>
          <w:rFonts w:ascii="Arial" w:hAnsi="Arial" w:cs="Arial"/>
        </w:rPr>
        <w:t xml:space="preserve">Les créneaux horaires et conditions d’accès préalablement convenus avec le </w:t>
      </w:r>
      <w:r w:rsidR="00041DAC">
        <w:rPr>
          <w:rFonts w:ascii="Arial" w:hAnsi="Arial" w:cs="Arial"/>
        </w:rPr>
        <w:t>G</w:t>
      </w:r>
      <w:r w:rsidRPr="00A27A29">
        <w:rPr>
          <w:rFonts w:ascii="Arial" w:hAnsi="Arial" w:cs="Arial"/>
        </w:rPr>
        <w:t>estionnaire d’immeuble,</w:t>
      </w:r>
    </w:p>
    <w:p w14:paraId="1371157B" w14:textId="77777777" w:rsidR="00E567F9" w:rsidRPr="00A27A29" w:rsidRDefault="00E567F9" w:rsidP="00E567F9">
      <w:pPr>
        <w:autoSpaceDE w:val="0"/>
        <w:autoSpaceDN w:val="0"/>
        <w:adjustRightInd w:val="0"/>
        <w:rPr>
          <w:rFonts w:ascii="Arial" w:hAnsi="Arial" w:cs="Arial"/>
        </w:rPr>
      </w:pPr>
      <w:r w:rsidRPr="00A27A29">
        <w:rPr>
          <w:rFonts w:ascii="Arial" w:hAnsi="Arial" w:cs="Arial"/>
          <w:bCs/>
        </w:rPr>
        <w:t xml:space="preserve">- </w:t>
      </w:r>
      <w:r w:rsidRPr="00A27A29">
        <w:rPr>
          <w:rFonts w:ascii="Arial" w:hAnsi="Arial" w:cs="Arial"/>
        </w:rPr>
        <w:t>L’environnement et la propreté de l’immeuble (stockage et nettoyage quotidien).</w:t>
      </w:r>
    </w:p>
    <w:p w14:paraId="7451DA62" w14:textId="77777777" w:rsidR="00E567F9" w:rsidRPr="00A27A29" w:rsidRDefault="00E567F9" w:rsidP="00E567F9">
      <w:pPr>
        <w:autoSpaceDE w:val="0"/>
        <w:autoSpaceDN w:val="0"/>
        <w:adjustRightInd w:val="0"/>
        <w:rPr>
          <w:rFonts w:ascii="Arial" w:hAnsi="Arial" w:cs="Arial"/>
        </w:rPr>
      </w:pPr>
    </w:p>
    <w:p w14:paraId="0333E57B" w14:textId="4F0BB525" w:rsidR="00E567F9" w:rsidRPr="00A27A29" w:rsidRDefault="0043333E" w:rsidP="00E567F9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TARN</w:t>
      </w:r>
      <w:r w:rsidR="003128AB">
        <w:rPr>
          <w:rFonts w:ascii="Arial" w:hAnsi="Arial" w:cs="Arial"/>
        </w:rPr>
        <w:t xml:space="preserve"> FIBRE</w:t>
      </w:r>
      <w:r w:rsidR="00E567F9" w:rsidRPr="00A27A29">
        <w:rPr>
          <w:rFonts w:ascii="Arial" w:hAnsi="Arial" w:cs="Arial"/>
          <w:b/>
        </w:rPr>
        <w:t xml:space="preserve"> </w:t>
      </w:r>
      <w:r w:rsidR="00E567F9" w:rsidRPr="00A27A29">
        <w:rPr>
          <w:rFonts w:ascii="Arial" w:hAnsi="Arial" w:cs="Arial"/>
        </w:rPr>
        <w:t>s’engage à réutiliser les infrastructures techniques existantes (emplacement des fibres optiques et boîtiers dans les gaines techniques ou locaux existants) dès lors qu</w:t>
      </w:r>
      <w:r w:rsidR="003504CF">
        <w:rPr>
          <w:rFonts w:ascii="Arial" w:hAnsi="Arial" w:cs="Arial"/>
        </w:rPr>
        <w:t>e c</w:t>
      </w:r>
      <w:r w:rsidR="00E567F9" w:rsidRPr="00A27A29">
        <w:rPr>
          <w:rFonts w:ascii="Arial" w:hAnsi="Arial" w:cs="Arial"/>
        </w:rPr>
        <w:t>elles</w:t>
      </w:r>
      <w:r w:rsidR="003504CF">
        <w:rPr>
          <w:rFonts w:ascii="Arial" w:hAnsi="Arial" w:cs="Arial"/>
        </w:rPr>
        <w:t>-ci</w:t>
      </w:r>
      <w:r w:rsidR="00E567F9" w:rsidRPr="00A27A29">
        <w:rPr>
          <w:rFonts w:ascii="Arial" w:hAnsi="Arial" w:cs="Arial"/>
        </w:rPr>
        <w:t xml:space="preserve"> sont disponibles et à respecter l’esthétique des parties communes.</w:t>
      </w:r>
    </w:p>
    <w:p w14:paraId="78F7472B" w14:textId="77777777" w:rsidR="00E567F9" w:rsidRPr="00A27A29" w:rsidRDefault="00E567F9" w:rsidP="00E567F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41723243" w14:textId="6CCFBBBB" w:rsidR="00E567F9" w:rsidRPr="00A27A29" w:rsidRDefault="00E567F9" w:rsidP="00E567F9">
      <w:pPr>
        <w:autoSpaceDE w:val="0"/>
        <w:autoSpaceDN w:val="0"/>
        <w:adjustRightInd w:val="0"/>
        <w:rPr>
          <w:rFonts w:ascii="Arial" w:hAnsi="Arial" w:cs="Arial"/>
        </w:rPr>
      </w:pPr>
      <w:r w:rsidRPr="00A27A29">
        <w:rPr>
          <w:rFonts w:ascii="Arial" w:hAnsi="Arial" w:cs="Arial"/>
        </w:rPr>
        <w:t xml:space="preserve">Avant de débuter les travaux, </w:t>
      </w:r>
      <w:r w:rsidR="0043333E">
        <w:rPr>
          <w:rFonts w:ascii="Arial" w:hAnsi="Arial" w:cs="Arial"/>
        </w:rPr>
        <w:t>TARN</w:t>
      </w:r>
      <w:r w:rsidR="003128AB">
        <w:rPr>
          <w:rFonts w:ascii="Arial" w:hAnsi="Arial" w:cs="Arial"/>
        </w:rPr>
        <w:t xml:space="preserve"> FIBRE</w:t>
      </w:r>
      <w:r w:rsidRPr="00A27A29">
        <w:rPr>
          <w:rFonts w:ascii="Arial" w:hAnsi="Arial" w:cs="Arial"/>
        </w:rPr>
        <w:t xml:space="preserve"> informe les résidents, par voie d’affichage dans les parties communes</w:t>
      </w:r>
      <w:r w:rsidR="00041DAC">
        <w:rPr>
          <w:rFonts w:ascii="Arial" w:hAnsi="Arial" w:cs="Arial"/>
        </w:rPr>
        <w:t> </w:t>
      </w:r>
      <w:r w:rsidRPr="00A27A29">
        <w:rPr>
          <w:rFonts w:ascii="Arial" w:hAnsi="Arial" w:cs="Arial"/>
        </w:rPr>
        <w:t>:</w:t>
      </w:r>
    </w:p>
    <w:p w14:paraId="54FF05A3" w14:textId="77777777" w:rsidR="00E567F9" w:rsidRPr="00A27A29" w:rsidRDefault="00E567F9" w:rsidP="00E567F9">
      <w:pPr>
        <w:autoSpaceDE w:val="0"/>
        <w:autoSpaceDN w:val="0"/>
        <w:adjustRightInd w:val="0"/>
        <w:rPr>
          <w:rFonts w:ascii="Arial" w:hAnsi="Arial" w:cs="Arial"/>
        </w:rPr>
      </w:pPr>
      <w:r w:rsidRPr="00A27A29">
        <w:rPr>
          <w:rFonts w:ascii="Arial" w:hAnsi="Arial" w:cs="Arial"/>
          <w:bCs/>
        </w:rPr>
        <w:t xml:space="preserve">-  </w:t>
      </w:r>
      <w:r w:rsidRPr="00A27A29">
        <w:rPr>
          <w:rFonts w:ascii="Arial" w:hAnsi="Arial" w:cs="Arial"/>
        </w:rPr>
        <w:t>de la durée prévisionnelle des travaux,</w:t>
      </w:r>
    </w:p>
    <w:p w14:paraId="56881B20" w14:textId="2D09747E" w:rsidR="00E567F9" w:rsidRPr="00A27A29" w:rsidRDefault="00E567F9" w:rsidP="00E567F9">
      <w:pPr>
        <w:autoSpaceDE w:val="0"/>
        <w:autoSpaceDN w:val="0"/>
        <w:adjustRightInd w:val="0"/>
        <w:rPr>
          <w:rFonts w:ascii="Arial" w:hAnsi="Arial" w:cs="Arial"/>
        </w:rPr>
      </w:pPr>
      <w:r w:rsidRPr="00A27A29">
        <w:rPr>
          <w:rFonts w:ascii="Arial" w:hAnsi="Arial" w:cs="Arial"/>
          <w:bCs/>
        </w:rPr>
        <w:t xml:space="preserve">-  </w:t>
      </w:r>
      <w:r w:rsidRPr="00A27A29">
        <w:rPr>
          <w:rFonts w:ascii="Arial" w:hAnsi="Arial" w:cs="Arial"/>
        </w:rPr>
        <w:t>des horaires d’intervention dans l’immeuble</w:t>
      </w:r>
      <w:r w:rsidR="00041DAC">
        <w:rPr>
          <w:rFonts w:ascii="Arial" w:hAnsi="Arial" w:cs="Arial"/>
        </w:rPr>
        <w:t xml:space="preserve"> ou dans le lotissement</w:t>
      </w:r>
      <w:r w:rsidRPr="00A27A29">
        <w:rPr>
          <w:rFonts w:ascii="Arial" w:hAnsi="Arial" w:cs="Arial"/>
        </w:rPr>
        <w:t>,</w:t>
      </w:r>
    </w:p>
    <w:p w14:paraId="3E857D75" w14:textId="77777777" w:rsidR="00E567F9" w:rsidRPr="00A27A29" w:rsidRDefault="00E567F9" w:rsidP="00E567F9">
      <w:pPr>
        <w:autoSpaceDE w:val="0"/>
        <w:autoSpaceDN w:val="0"/>
        <w:adjustRightInd w:val="0"/>
        <w:rPr>
          <w:rFonts w:ascii="Arial" w:hAnsi="Arial" w:cs="Arial"/>
        </w:rPr>
      </w:pPr>
      <w:r w:rsidRPr="00A27A29">
        <w:rPr>
          <w:rFonts w:ascii="Arial" w:hAnsi="Arial" w:cs="Arial"/>
          <w:bCs/>
        </w:rPr>
        <w:t xml:space="preserve">-  </w:t>
      </w:r>
      <w:r w:rsidRPr="00A27A29">
        <w:rPr>
          <w:rFonts w:ascii="Arial" w:hAnsi="Arial" w:cs="Arial"/>
        </w:rPr>
        <w:t>des coordonnées de l’entreprise dûment qualifiée en charge des travaux.</w:t>
      </w:r>
    </w:p>
    <w:p w14:paraId="222ABB63" w14:textId="77777777" w:rsidR="00A27A29" w:rsidRPr="00A27A29" w:rsidRDefault="00A27A29" w:rsidP="00E567F9">
      <w:pPr>
        <w:autoSpaceDE w:val="0"/>
        <w:autoSpaceDN w:val="0"/>
        <w:adjustRightInd w:val="0"/>
        <w:rPr>
          <w:rFonts w:ascii="Arial" w:hAnsi="Arial" w:cs="Arial"/>
        </w:rPr>
      </w:pPr>
    </w:p>
    <w:p w14:paraId="5C637C30" w14:textId="5CE16142" w:rsidR="00E567F9" w:rsidRPr="00A27A29" w:rsidRDefault="00E567F9" w:rsidP="00E567F9">
      <w:pPr>
        <w:autoSpaceDE w:val="0"/>
        <w:autoSpaceDN w:val="0"/>
        <w:adjustRightInd w:val="0"/>
        <w:rPr>
          <w:rFonts w:ascii="Arial" w:hAnsi="Arial" w:cs="Arial"/>
        </w:rPr>
      </w:pPr>
      <w:r w:rsidRPr="00A27A29">
        <w:rPr>
          <w:rFonts w:ascii="Arial" w:hAnsi="Arial" w:cs="Arial"/>
        </w:rPr>
        <w:t>Dans un souci constant de répondre aux exigences de qualité des gestionnaires et des occupants de l’immeuble</w:t>
      </w:r>
      <w:r w:rsidR="00041DAC">
        <w:rPr>
          <w:rFonts w:ascii="Arial" w:hAnsi="Arial" w:cs="Arial"/>
        </w:rPr>
        <w:t xml:space="preserve"> ou du lotissement</w:t>
      </w:r>
      <w:r w:rsidRPr="00A27A29">
        <w:rPr>
          <w:rFonts w:ascii="Arial" w:hAnsi="Arial" w:cs="Arial"/>
        </w:rPr>
        <w:t xml:space="preserve">, </w:t>
      </w:r>
      <w:r w:rsidR="0043333E">
        <w:rPr>
          <w:rFonts w:ascii="Arial" w:hAnsi="Arial" w:cs="Arial"/>
        </w:rPr>
        <w:t>TARN</w:t>
      </w:r>
      <w:r w:rsidR="003128AB">
        <w:rPr>
          <w:rFonts w:ascii="Arial" w:hAnsi="Arial" w:cs="Arial"/>
        </w:rPr>
        <w:t xml:space="preserve"> FIBRE</w:t>
      </w:r>
      <w:r w:rsidRPr="00615881">
        <w:rPr>
          <w:rFonts w:ascii="Arial" w:hAnsi="Arial" w:cs="Arial"/>
        </w:rPr>
        <w:t xml:space="preserve"> </w:t>
      </w:r>
      <w:r w:rsidR="00D22120" w:rsidRPr="00D22120">
        <w:rPr>
          <w:rFonts w:ascii="Arial" w:hAnsi="Arial" w:cs="Arial"/>
        </w:rPr>
        <w:t>et ses</w:t>
      </w:r>
      <w:r w:rsidR="00D22120" w:rsidRPr="00615881">
        <w:rPr>
          <w:rFonts w:ascii="Arial" w:hAnsi="Arial" w:cs="Arial"/>
        </w:rPr>
        <w:t xml:space="preserve"> </w:t>
      </w:r>
      <w:r w:rsidR="00041DAC">
        <w:rPr>
          <w:rFonts w:ascii="Arial" w:hAnsi="Arial" w:cs="Arial"/>
        </w:rPr>
        <w:t>S</w:t>
      </w:r>
      <w:r w:rsidR="00D22120" w:rsidRPr="00615881">
        <w:rPr>
          <w:rFonts w:ascii="Arial" w:hAnsi="Arial" w:cs="Arial"/>
        </w:rPr>
        <w:t>ous-traitant</w:t>
      </w:r>
      <w:r w:rsidR="00D22120">
        <w:rPr>
          <w:rFonts w:ascii="Arial" w:hAnsi="Arial" w:cs="Arial"/>
        </w:rPr>
        <w:t>s</w:t>
      </w:r>
      <w:r w:rsidR="00D22120">
        <w:rPr>
          <w:rFonts w:ascii="Arial" w:hAnsi="Arial" w:cs="Arial"/>
          <w:b/>
        </w:rPr>
        <w:t xml:space="preserve"> </w:t>
      </w:r>
      <w:r w:rsidRPr="00A27A29">
        <w:rPr>
          <w:rFonts w:ascii="Arial" w:hAnsi="Arial" w:cs="Arial"/>
        </w:rPr>
        <w:t>s’engage</w:t>
      </w:r>
      <w:r w:rsidR="00D22120">
        <w:rPr>
          <w:rFonts w:ascii="Arial" w:hAnsi="Arial" w:cs="Arial"/>
        </w:rPr>
        <w:t>nt</w:t>
      </w:r>
      <w:r w:rsidRPr="00A27A29">
        <w:rPr>
          <w:rFonts w:ascii="Arial" w:hAnsi="Arial" w:cs="Arial"/>
        </w:rPr>
        <w:t xml:space="preserve"> à respecter également les règles énoncées dans cette Charte dans le cadre de ses obligations de maintenance, en tant qu’opérateur </w:t>
      </w:r>
      <w:r w:rsidR="003504CF" w:rsidRPr="00A27A29">
        <w:rPr>
          <w:rFonts w:ascii="Arial" w:hAnsi="Arial" w:cs="Arial"/>
        </w:rPr>
        <w:t>d’i</w:t>
      </w:r>
      <w:r w:rsidR="003504CF">
        <w:rPr>
          <w:rFonts w:ascii="Arial" w:hAnsi="Arial" w:cs="Arial"/>
        </w:rPr>
        <w:t>mmeuble</w:t>
      </w:r>
      <w:r w:rsidRPr="00A27A29">
        <w:rPr>
          <w:rFonts w:ascii="Arial" w:hAnsi="Arial" w:cs="Arial"/>
        </w:rPr>
        <w:t xml:space="preserve">, sur </w:t>
      </w:r>
      <w:r w:rsidR="003504CF">
        <w:rPr>
          <w:rFonts w:ascii="Arial" w:hAnsi="Arial" w:cs="Arial"/>
        </w:rPr>
        <w:t xml:space="preserve">le </w:t>
      </w:r>
      <w:r w:rsidR="006B5D96">
        <w:rPr>
          <w:rFonts w:ascii="Arial" w:hAnsi="Arial" w:cs="Arial"/>
        </w:rPr>
        <w:t>R</w:t>
      </w:r>
      <w:r w:rsidRPr="00A27A29">
        <w:rPr>
          <w:rFonts w:ascii="Arial" w:hAnsi="Arial" w:cs="Arial"/>
        </w:rPr>
        <w:t xml:space="preserve">éseau </w:t>
      </w:r>
      <w:r w:rsidR="00344B9D">
        <w:rPr>
          <w:rFonts w:ascii="Arial" w:hAnsi="Arial" w:cs="Arial"/>
        </w:rPr>
        <w:t>communautaire</w:t>
      </w:r>
      <w:r w:rsidR="003504CF">
        <w:rPr>
          <w:rFonts w:ascii="Arial" w:hAnsi="Arial" w:cs="Arial"/>
        </w:rPr>
        <w:t xml:space="preserve"> </w:t>
      </w:r>
      <w:r w:rsidRPr="00A27A29">
        <w:rPr>
          <w:rFonts w:ascii="Arial" w:hAnsi="Arial" w:cs="Arial"/>
        </w:rPr>
        <w:t>fibre optique, pendant toute la durée de la Convention signée entre les parties.</w:t>
      </w:r>
    </w:p>
    <w:p w14:paraId="6FA01241" w14:textId="77777777" w:rsidR="00E567F9" w:rsidRPr="00A27A29" w:rsidRDefault="00E567F9" w:rsidP="00E567F9">
      <w:pPr>
        <w:rPr>
          <w:rFonts w:ascii="Arial" w:hAnsi="Arial" w:cs="Arial"/>
        </w:rPr>
      </w:pPr>
    </w:p>
    <w:p w14:paraId="6AE93921" w14:textId="77777777" w:rsidR="00E567F9" w:rsidRPr="00A27A29" w:rsidRDefault="00E567F9" w:rsidP="00E567F9">
      <w:pPr>
        <w:rPr>
          <w:rFonts w:ascii="Arial" w:hAnsi="Arial" w:cs="Arial"/>
          <w:b/>
        </w:rPr>
      </w:pPr>
      <w:r w:rsidRPr="00A27A29">
        <w:rPr>
          <w:rFonts w:ascii="Arial" w:hAnsi="Arial" w:cs="Arial"/>
          <w:b/>
        </w:rPr>
        <w:t>MUTUALISER</w:t>
      </w:r>
    </w:p>
    <w:p w14:paraId="10418806" w14:textId="77777777" w:rsidR="00E567F9" w:rsidRPr="00A27A29" w:rsidRDefault="00E567F9" w:rsidP="00E567F9">
      <w:pPr>
        <w:rPr>
          <w:rFonts w:ascii="Arial" w:hAnsi="Arial" w:cs="Arial"/>
        </w:rPr>
      </w:pPr>
    </w:p>
    <w:p w14:paraId="3D0C0A59" w14:textId="0303761E" w:rsidR="00E567F9" w:rsidRPr="00A27A29" w:rsidRDefault="0043333E" w:rsidP="00E567F9">
      <w:pPr>
        <w:rPr>
          <w:rFonts w:ascii="Arial" w:hAnsi="Arial" w:cs="Arial"/>
        </w:rPr>
      </w:pPr>
      <w:r>
        <w:rPr>
          <w:rFonts w:ascii="Arial" w:hAnsi="Arial" w:cs="Arial"/>
        </w:rPr>
        <w:t>TARN</w:t>
      </w:r>
      <w:r w:rsidR="003128AB">
        <w:rPr>
          <w:rFonts w:ascii="Arial" w:hAnsi="Arial" w:cs="Arial"/>
        </w:rPr>
        <w:t xml:space="preserve"> FIBRE</w:t>
      </w:r>
      <w:r w:rsidR="00E567F9" w:rsidRPr="00A27A29">
        <w:rPr>
          <w:rFonts w:ascii="Arial" w:hAnsi="Arial" w:cs="Arial"/>
        </w:rPr>
        <w:t xml:space="preserve"> ouvre le réseau entièrement interopérable </w:t>
      </w:r>
      <w:r w:rsidR="003504CF" w:rsidRPr="00A27A29">
        <w:rPr>
          <w:rFonts w:ascii="Arial" w:hAnsi="Arial" w:cs="Arial"/>
        </w:rPr>
        <w:t>qu’</w:t>
      </w:r>
      <w:r w:rsidR="003504CF">
        <w:rPr>
          <w:rFonts w:ascii="Arial" w:hAnsi="Arial" w:cs="Arial"/>
        </w:rPr>
        <w:t>il</w:t>
      </w:r>
      <w:r w:rsidR="003504CF" w:rsidRPr="00A27A29">
        <w:rPr>
          <w:rFonts w:ascii="Arial" w:hAnsi="Arial" w:cs="Arial"/>
        </w:rPr>
        <w:t xml:space="preserve"> </w:t>
      </w:r>
      <w:r w:rsidR="00E567F9" w:rsidRPr="00A27A29">
        <w:rPr>
          <w:rFonts w:ascii="Arial" w:hAnsi="Arial" w:cs="Arial"/>
        </w:rPr>
        <w:t xml:space="preserve">a déployé dans l’immeuble </w:t>
      </w:r>
      <w:r w:rsidR="00041DAC">
        <w:rPr>
          <w:rFonts w:ascii="Arial" w:hAnsi="Arial" w:cs="Arial"/>
        </w:rPr>
        <w:t xml:space="preserve">ou le lotissement </w:t>
      </w:r>
      <w:r w:rsidR="00E567F9" w:rsidRPr="00A27A29">
        <w:rPr>
          <w:rFonts w:ascii="Arial" w:hAnsi="Arial" w:cs="Arial"/>
        </w:rPr>
        <w:t>aux opérateurs tiers autorisés par l’ARCEP dans le respect de la réglementation en vigueur.</w:t>
      </w:r>
    </w:p>
    <w:p w14:paraId="11F5CCB4" w14:textId="760328DF" w:rsidR="00E567F9" w:rsidRPr="00A27A29" w:rsidRDefault="0043333E" w:rsidP="00E567F9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TARN</w:t>
      </w:r>
      <w:r w:rsidR="003128AB">
        <w:rPr>
          <w:rFonts w:ascii="Arial" w:hAnsi="Arial" w:cs="Arial"/>
        </w:rPr>
        <w:t xml:space="preserve"> FIBRE</w:t>
      </w:r>
      <w:r w:rsidR="003504CF">
        <w:rPr>
          <w:rFonts w:ascii="Arial" w:hAnsi="Arial" w:cs="Arial"/>
        </w:rPr>
        <w:t>,</w:t>
      </w:r>
      <w:r w:rsidR="00E567F9" w:rsidRPr="00A27A29">
        <w:rPr>
          <w:rFonts w:ascii="Arial" w:hAnsi="Arial" w:cs="Arial"/>
        </w:rPr>
        <w:t xml:space="preserve"> en tant qu’opérateur d’immeuble</w:t>
      </w:r>
      <w:r w:rsidR="003504CF">
        <w:rPr>
          <w:rFonts w:ascii="Arial" w:hAnsi="Arial" w:cs="Arial"/>
        </w:rPr>
        <w:t>,</w:t>
      </w:r>
      <w:r w:rsidR="00E567F9" w:rsidRPr="00A27A29">
        <w:rPr>
          <w:rFonts w:ascii="Arial" w:hAnsi="Arial" w:cs="Arial"/>
        </w:rPr>
        <w:t xml:space="preserve"> est responsable vis-à-vis des </w:t>
      </w:r>
      <w:r w:rsidR="00041DAC">
        <w:rPr>
          <w:rFonts w:ascii="Arial" w:hAnsi="Arial" w:cs="Arial"/>
        </w:rPr>
        <w:t>G</w:t>
      </w:r>
      <w:r w:rsidR="00E567F9" w:rsidRPr="00A27A29">
        <w:rPr>
          <w:rFonts w:ascii="Arial" w:hAnsi="Arial" w:cs="Arial"/>
        </w:rPr>
        <w:t xml:space="preserve">estionnaires d’immeuble de la qualité de réalisation des opérations d’installation, de gestion, d’entretien du </w:t>
      </w:r>
      <w:r w:rsidR="00041DAC">
        <w:rPr>
          <w:rFonts w:ascii="Arial" w:hAnsi="Arial" w:cs="Arial"/>
        </w:rPr>
        <w:t>R</w:t>
      </w:r>
      <w:r w:rsidR="00E567F9" w:rsidRPr="00A27A29">
        <w:rPr>
          <w:rFonts w:ascii="Arial" w:hAnsi="Arial" w:cs="Arial"/>
        </w:rPr>
        <w:t xml:space="preserve">éseau </w:t>
      </w:r>
      <w:r w:rsidR="00344B9D">
        <w:rPr>
          <w:rFonts w:ascii="Arial" w:hAnsi="Arial" w:cs="Arial"/>
        </w:rPr>
        <w:t>communautaire</w:t>
      </w:r>
      <w:r w:rsidR="00041DAC">
        <w:rPr>
          <w:rFonts w:ascii="Arial" w:hAnsi="Arial" w:cs="Arial"/>
        </w:rPr>
        <w:t xml:space="preserve"> </w:t>
      </w:r>
      <w:r w:rsidR="00E567F9" w:rsidRPr="00A27A29">
        <w:rPr>
          <w:rFonts w:ascii="Arial" w:hAnsi="Arial" w:cs="Arial"/>
        </w:rPr>
        <w:t>fibre optique dans l’immeuble</w:t>
      </w:r>
      <w:r w:rsidR="00041DAC">
        <w:rPr>
          <w:rFonts w:ascii="Arial" w:hAnsi="Arial" w:cs="Arial"/>
        </w:rPr>
        <w:t xml:space="preserve"> ou le lotissement</w:t>
      </w:r>
      <w:r w:rsidR="00E567F9" w:rsidRPr="00A27A29">
        <w:rPr>
          <w:rFonts w:ascii="Arial" w:hAnsi="Arial" w:cs="Arial"/>
        </w:rPr>
        <w:t>.</w:t>
      </w:r>
    </w:p>
    <w:p w14:paraId="1DBADD19" w14:textId="77777777" w:rsidR="00E567F9" w:rsidRPr="00A27A29" w:rsidRDefault="00E567F9" w:rsidP="00E567F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24C0DB67" w14:textId="77777777" w:rsidR="00E567F9" w:rsidRPr="00A27A29" w:rsidRDefault="00E567F9" w:rsidP="00E567F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A27A29">
        <w:rPr>
          <w:rFonts w:ascii="Arial" w:hAnsi="Arial" w:cs="Arial"/>
          <w:b/>
          <w:bCs/>
        </w:rPr>
        <w:t>ENGAGEMENTS DE L’OPERATEUR COMMERCIAL</w:t>
      </w:r>
    </w:p>
    <w:p w14:paraId="15ADD7A9" w14:textId="77777777" w:rsidR="00E567F9" w:rsidRPr="00A27A29" w:rsidRDefault="00E567F9" w:rsidP="00E567F9">
      <w:pPr>
        <w:rPr>
          <w:rFonts w:ascii="Arial" w:hAnsi="Arial" w:cs="Arial"/>
        </w:rPr>
      </w:pPr>
    </w:p>
    <w:p w14:paraId="49372EAF" w14:textId="6A4C6DC2" w:rsidR="00E567F9" w:rsidRPr="00A27A29" w:rsidRDefault="00E567F9" w:rsidP="00E567F9">
      <w:pPr>
        <w:rPr>
          <w:rFonts w:ascii="Arial" w:hAnsi="Arial" w:cs="Arial"/>
        </w:rPr>
      </w:pPr>
      <w:r w:rsidRPr="00A27A29">
        <w:rPr>
          <w:rFonts w:ascii="Arial" w:hAnsi="Arial" w:cs="Arial"/>
        </w:rPr>
        <w:t xml:space="preserve">Cette charte Qualité doit être respectée par chaque Opérateur Commercial et ses Sous-traitants pour des interventions dans un Immeuble FTTH </w:t>
      </w:r>
      <w:r w:rsidR="00041DAC">
        <w:rPr>
          <w:rFonts w:ascii="Arial" w:hAnsi="Arial" w:cs="Arial"/>
        </w:rPr>
        <w:t xml:space="preserve">ou un Lotissement FTTH </w:t>
      </w:r>
      <w:r w:rsidRPr="00A27A29">
        <w:rPr>
          <w:rFonts w:ascii="Arial" w:hAnsi="Arial" w:cs="Arial"/>
        </w:rPr>
        <w:t xml:space="preserve">dont le Câblage Vertical </w:t>
      </w:r>
      <w:r w:rsidR="00041DAC">
        <w:rPr>
          <w:rFonts w:ascii="Arial" w:hAnsi="Arial" w:cs="Arial"/>
        </w:rPr>
        <w:t xml:space="preserve">ou le Câblage horizontal </w:t>
      </w:r>
      <w:r w:rsidRPr="00A27A29">
        <w:rPr>
          <w:rFonts w:ascii="Arial" w:hAnsi="Arial" w:cs="Arial"/>
        </w:rPr>
        <w:t xml:space="preserve">a été posé par </w:t>
      </w:r>
      <w:r w:rsidR="0043333E">
        <w:rPr>
          <w:rFonts w:ascii="Arial" w:hAnsi="Arial" w:cs="Arial"/>
        </w:rPr>
        <w:t>TARN</w:t>
      </w:r>
      <w:r w:rsidR="003128AB">
        <w:rPr>
          <w:rFonts w:ascii="Arial" w:hAnsi="Arial" w:cs="Arial"/>
        </w:rPr>
        <w:t xml:space="preserve"> FIBRE</w:t>
      </w:r>
      <w:r w:rsidRPr="00A27A29">
        <w:rPr>
          <w:rFonts w:ascii="Arial" w:hAnsi="Arial" w:cs="Arial"/>
        </w:rPr>
        <w:t xml:space="preserve"> et pour lequel </w:t>
      </w:r>
      <w:r w:rsidR="0043333E">
        <w:rPr>
          <w:rFonts w:ascii="Arial" w:hAnsi="Arial" w:cs="Arial"/>
        </w:rPr>
        <w:t>TARN</w:t>
      </w:r>
      <w:r w:rsidR="003128AB">
        <w:rPr>
          <w:rFonts w:ascii="Arial" w:hAnsi="Arial" w:cs="Arial"/>
        </w:rPr>
        <w:t xml:space="preserve"> FIBRE</w:t>
      </w:r>
      <w:r w:rsidRPr="00A27A29">
        <w:rPr>
          <w:rFonts w:ascii="Arial" w:hAnsi="Arial" w:cs="Arial"/>
        </w:rPr>
        <w:t xml:space="preserve"> est à ce titre l’interlocuteur unique du Gestionnaire d’Immeuble.</w:t>
      </w:r>
    </w:p>
    <w:p w14:paraId="6506C391" w14:textId="77777777" w:rsidR="00E567F9" w:rsidRPr="00A27A29" w:rsidRDefault="00E567F9" w:rsidP="00E567F9">
      <w:pPr>
        <w:rPr>
          <w:rFonts w:ascii="Arial" w:hAnsi="Arial" w:cs="Arial"/>
        </w:rPr>
      </w:pPr>
    </w:p>
    <w:p w14:paraId="4F898344" w14:textId="69F2ADC8" w:rsidR="00E567F9" w:rsidRPr="00A27A29" w:rsidRDefault="00E567F9" w:rsidP="00E567F9">
      <w:pPr>
        <w:rPr>
          <w:rFonts w:ascii="Arial" w:hAnsi="Arial" w:cs="Arial"/>
        </w:rPr>
      </w:pPr>
      <w:r w:rsidRPr="00A27A29">
        <w:rPr>
          <w:rFonts w:ascii="Arial" w:hAnsi="Arial" w:cs="Arial"/>
        </w:rPr>
        <w:t>Les engagements visés ci-dessous s’appliquent à l’Opérateur Commercial comme à ses Sous-traitants.</w:t>
      </w:r>
      <w:r w:rsidR="000164CF">
        <w:rPr>
          <w:rFonts w:ascii="Arial" w:hAnsi="Arial" w:cs="Arial"/>
        </w:rPr>
        <w:t xml:space="preserve"> L’interface opérationnelle entre l’Opérateur Commercial et </w:t>
      </w:r>
      <w:r w:rsidR="0043333E">
        <w:rPr>
          <w:rFonts w:ascii="Arial" w:hAnsi="Arial" w:cs="Arial"/>
        </w:rPr>
        <w:t>TARN</w:t>
      </w:r>
      <w:r w:rsidR="003128AB">
        <w:rPr>
          <w:rFonts w:ascii="Arial" w:hAnsi="Arial" w:cs="Arial"/>
        </w:rPr>
        <w:t xml:space="preserve"> FIBRE</w:t>
      </w:r>
      <w:r w:rsidR="000164CF">
        <w:rPr>
          <w:rFonts w:ascii="Arial" w:hAnsi="Arial" w:cs="Arial"/>
        </w:rPr>
        <w:t>, peut être délégué</w:t>
      </w:r>
      <w:r w:rsidR="00041DAC">
        <w:rPr>
          <w:rFonts w:ascii="Arial" w:hAnsi="Arial" w:cs="Arial"/>
        </w:rPr>
        <w:t>e</w:t>
      </w:r>
      <w:r w:rsidR="000164CF">
        <w:rPr>
          <w:rFonts w:ascii="Arial" w:hAnsi="Arial" w:cs="Arial"/>
        </w:rPr>
        <w:t xml:space="preserve"> par ce dernier à s</w:t>
      </w:r>
      <w:r w:rsidR="006B5D96">
        <w:rPr>
          <w:rFonts w:ascii="Arial" w:hAnsi="Arial" w:cs="Arial"/>
        </w:rPr>
        <w:t xml:space="preserve">es </w:t>
      </w:r>
      <w:r w:rsidR="00041DAC">
        <w:rPr>
          <w:rFonts w:ascii="Arial" w:hAnsi="Arial" w:cs="Arial"/>
        </w:rPr>
        <w:t>S</w:t>
      </w:r>
      <w:r w:rsidR="006B5D96">
        <w:rPr>
          <w:rFonts w:ascii="Arial" w:hAnsi="Arial" w:cs="Arial"/>
        </w:rPr>
        <w:t>ous-traitants</w:t>
      </w:r>
      <w:r w:rsidR="000164CF">
        <w:rPr>
          <w:rFonts w:ascii="Arial" w:hAnsi="Arial" w:cs="Arial"/>
        </w:rPr>
        <w:t>.</w:t>
      </w:r>
    </w:p>
    <w:p w14:paraId="697DAFA0" w14:textId="77777777" w:rsidR="00E567F9" w:rsidRPr="00A27A29" w:rsidRDefault="00E567F9" w:rsidP="00E567F9">
      <w:pPr>
        <w:rPr>
          <w:rFonts w:ascii="Arial" w:hAnsi="Arial" w:cs="Arial"/>
        </w:rPr>
      </w:pPr>
    </w:p>
    <w:p w14:paraId="15C78ADC" w14:textId="77777777" w:rsidR="00E567F9" w:rsidRPr="00A27A29" w:rsidRDefault="00E567F9" w:rsidP="00E567F9">
      <w:pPr>
        <w:rPr>
          <w:rFonts w:ascii="Arial" w:hAnsi="Arial" w:cs="Arial"/>
          <w:b/>
        </w:rPr>
      </w:pPr>
      <w:r w:rsidRPr="00A27A29">
        <w:rPr>
          <w:rFonts w:ascii="Arial" w:hAnsi="Arial" w:cs="Arial"/>
          <w:b/>
        </w:rPr>
        <w:t>1/ Garantir une relation de proximité avec les professionnels de l’immobilier et les copropriétaires</w:t>
      </w:r>
    </w:p>
    <w:p w14:paraId="2326C575" w14:textId="77777777" w:rsidR="00E567F9" w:rsidRPr="00A27A29" w:rsidRDefault="00E567F9" w:rsidP="00E567F9">
      <w:pPr>
        <w:rPr>
          <w:rFonts w:ascii="Arial" w:hAnsi="Arial" w:cs="Arial"/>
        </w:rPr>
      </w:pPr>
    </w:p>
    <w:p w14:paraId="2171E170" w14:textId="77777777" w:rsidR="00E567F9" w:rsidRPr="00A27A29" w:rsidRDefault="00E567F9" w:rsidP="00E567F9">
      <w:pPr>
        <w:rPr>
          <w:rFonts w:ascii="Arial" w:hAnsi="Arial" w:cs="Arial"/>
        </w:rPr>
      </w:pPr>
      <w:r w:rsidRPr="00A27A29">
        <w:rPr>
          <w:rFonts w:ascii="Arial" w:hAnsi="Arial" w:cs="Arial"/>
        </w:rPr>
        <w:t>Un accompagnement personnalisé et tracé</w:t>
      </w:r>
      <w:r w:rsidR="003504CF">
        <w:rPr>
          <w:rFonts w:ascii="Arial" w:hAnsi="Arial" w:cs="Arial"/>
        </w:rPr>
        <w:t> :</w:t>
      </w:r>
    </w:p>
    <w:p w14:paraId="28E2478D" w14:textId="45AC044D" w:rsidR="00E567F9" w:rsidRPr="00A27A29" w:rsidRDefault="00E567F9" w:rsidP="00E567F9">
      <w:pPr>
        <w:numPr>
          <w:ilvl w:val="0"/>
          <w:numId w:val="34"/>
        </w:numPr>
        <w:rPr>
          <w:rFonts w:ascii="Arial" w:hAnsi="Arial" w:cs="Arial"/>
        </w:rPr>
      </w:pPr>
      <w:r w:rsidRPr="00A27A29">
        <w:rPr>
          <w:rFonts w:ascii="Arial" w:hAnsi="Arial" w:cs="Arial"/>
        </w:rPr>
        <w:t xml:space="preserve">L’Opérateur Commercial transmet à </w:t>
      </w:r>
      <w:r w:rsidR="0043333E">
        <w:rPr>
          <w:rFonts w:ascii="Arial" w:hAnsi="Arial" w:cs="Arial"/>
        </w:rPr>
        <w:t>TARN</w:t>
      </w:r>
      <w:r w:rsidR="003128AB">
        <w:rPr>
          <w:rFonts w:ascii="Arial" w:hAnsi="Arial" w:cs="Arial"/>
        </w:rPr>
        <w:t xml:space="preserve"> FIBRE</w:t>
      </w:r>
      <w:r w:rsidRPr="00A27A29">
        <w:rPr>
          <w:rFonts w:ascii="Arial" w:hAnsi="Arial" w:cs="Arial"/>
        </w:rPr>
        <w:t xml:space="preserve"> les coordonnées d’un interlocuteur unique pour toute la phase du chantier </w:t>
      </w:r>
    </w:p>
    <w:p w14:paraId="0BDFB91A" w14:textId="42E4FF67" w:rsidR="00E567F9" w:rsidRPr="00A27A29" w:rsidRDefault="00E567F9" w:rsidP="00E567F9">
      <w:pPr>
        <w:numPr>
          <w:ilvl w:val="0"/>
          <w:numId w:val="34"/>
        </w:numPr>
        <w:rPr>
          <w:rFonts w:ascii="Arial" w:hAnsi="Arial" w:cs="Arial"/>
        </w:rPr>
      </w:pPr>
      <w:r w:rsidRPr="00A27A29">
        <w:rPr>
          <w:rFonts w:ascii="Arial" w:hAnsi="Arial" w:cs="Arial"/>
        </w:rPr>
        <w:t xml:space="preserve">L’Opérateur Commercial s’engage à informer </w:t>
      </w:r>
      <w:r w:rsidR="0043333E">
        <w:rPr>
          <w:rFonts w:ascii="Arial" w:hAnsi="Arial" w:cs="Arial"/>
        </w:rPr>
        <w:t>TARN</w:t>
      </w:r>
      <w:r w:rsidR="003128AB">
        <w:rPr>
          <w:rFonts w:ascii="Arial" w:hAnsi="Arial" w:cs="Arial"/>
        </w:rPr>
        <w:t xml:space="preserve"> FIBRE</w:t>
      </w:r>
      <w:r w:rsidRPr="00A27A29">
        <w:rPr>
          <w:rFonts w:ascii="Arial" w:hAnsi="Arial" w:cs="Arial"/>
        </w:rPr>
        <w:t xml:space="preserve"> avant toute intervention c</w:t>
      </w:r>
      <w:r w:rsidR="004960C3" w:rsidRPr="00A27A29">
        <w:rPr>
          <w:rFonts w:ascii="Arial" w:hAnsi="Arial" w:cs="Arial"/>
        </w:rPr>
        <w:t>oncernant le Raccordement au PM</w:t>
      </w:r>
      <w:r w:rsidR="003504CF">
        <w:rPr>
          <w:rFonts w:ascii="Arial" w:hAnsi="Arial" w:cs="Arial"/>
        </w:rPr>
        <w:t xml:space="preserve"> </w:t>
      </w:r>
      <w:r w:rsidR="006B5D96">
        <w:rPr>
          <w:rFonts w:ascii="Arial" w:hAnsi="Arial" w:cs="Arial"/>
        </w:rPr>
        <w:t xml:space="preserve">ou au </w:t>
      </w:r>
      <w:r w:rsidR="003504CF">
        <w:rPr>
          <w:rFonts w:ascii="Arial" w:hAnsi="Arial" w:cs="Arial"/>
        </w:rPr>
        <w:t>PBO</w:t>
      </w:r>
      <w:r w:rsidRPr="00A27A29">
        <w:rPr>
          <w:rFonts w:ascii="Arial" w:hAnsi="Arial" w:cs="Arial"/>
        </w:rPr>
        <w:t>.</w:t>
      </w:r>
    </w:p>
    <w:p w14:paraId="20CCDBDC" w14:textId="77777777" w:rsidR="00E567F9" w:rsidRPr="00A27A29" w:rsidRDefault="00E567F9" w:rsidP="00E567F9">
      <w:pPr>
        <w:rPr>
          <w:rFonts w:ascii="Arial" w:hAnsi="Arial" w:cs="Arial"/>
        </w:rPr>
      </w:pPr>
    </w:p>
    <w:p w14:paraId="6E1B5059" w14:textId="77777777" w:rsidR="00E567F9" w:rsidRPr="00A27A29" w:rsidRDefault="00E567F9" w:rsidP="00E567F9">
      <w:pPr>
        <w:rPr>
          <w:rFonts w:ascii="Arial" w:hAnsi="Arial" w:cs="Arial"/>
          <w:b/>
        </w:rPr>
      </w:pPr>
      <w:r w:rsidRPr="00A27A29">
        <w:rPr>
          <w:rFonts w:ascii="Arial" w:hAnsi="Arial" w:cs="Arial"/>
          <w:b/>
        </w:rPr>
        <w:t>2/ Une démarche Qualité sur l’ensemble des travaux</w:t>
      </w:r>
    </w:p>
    <w:p w14:paraId="28E666D6" w14:textId="77777777" w:rsidR="00E567F9" w:rsidRPr="00A27A29" w:rsidRDefault="00E567F9" w:rsidP="00E567F9">
      <w:pPr>
        <w:rPr>
          <w:rFonts w:ascii="Arial" w:hAnsi="Arial" w:cs="Arial"/>
        </w:rPr>
      </w:pPr>
    </w:p>
    <w:p w14:paraId="2A03E700" w14:textId="733D4C0E" w:rsidR="00E567F9" w:rsidRPr="00A27A29" w:rsidRDefault="00E567F9" w:rsidP="00E567F9">
      <w:pPr>
        <w:rPr>
          <w:rFonts w:ascii="Arial" w:hAnsi="Arial" w:cs="Arial"/>
        </w:rPr>
      </w:pPr>
      <w:r w:rsidRPr="00A27A29">
        <w:rPr>
          <w:rFonts w:ascii="Arial" w:hAnsi="Arial" w:cs="Arial"/>
        </w:rPr>
        <w:t xml:space="preserve">L’Opérateur Commercial et ses Sous-traitants s’engagent  lors des opérations de Raccordement </w:t>
      </w:r>
      <w:r w:rsidR="00041DAC">
        <w:rPr>
          <w:rFonts w:ascii="Arial" w:hAnsi="Arial" w:cs="Arial"/>
        </w:rPr>
        <w:t xml:space="preserve">final </w:t>
      </w:r>
      <w:r w:rsidRPr="00A27A29">
        <w:rPr>
          <w:rFonts w:ascii="Arial" w:hAnsi="Arial" w:cs="Arial"/>
        </w:rPr>
        <w:t>d’un Local FTTH</w:t>
      </w:r>
      <w:r w:rsidR="000164CF">
        <w:rPr>
          <w:rFonts w:ascii="Arial" w:hAnsi="Arial" w:cs="Arial"/>
        </w:rPr>
        <w:t> </w:t>
      </w:r>
      <w:r w:rsidRPr="00A27A29">
        <w:rPr>
          <w:rFonts w:ascii="Arial" w:hAnsi="Arial" w:cs="Arial"/>
        </w:rPr>
        <w:t>:</w:t>
      </w:r>
    </w:p>
    <w:p w14:paraId="72C1BADF" w14:textId="005ED957" w:rsidR="00E567F9" w:rsidRPr="00A27A29" w:rsidRDefault="00E567F9" w:rsidP="00E567F9">
      <w:pPr>
        <w:numPr>
          <w:ilvl w:val="0"/>
          <w:numId w:val="36"/>
        </w:numPr>
        <w:rPr>
          <w:rFonts w:ascii="Arial" w:hAnsi="Arial" w:cs="Arial"/>
        </w:rPr>
      </w:pPr>
      <w:proofErr w:type="gramStart"/>
      <w:r w:rsidRPr="00A27A29">
        <w:rPr>
          <w:rFonts w:ascii="Arial" w:hAnsi="Arial" w:cs="Arial"/>
        </w:rPr>
        <w:t>à</w:t>
      </w:r>
      <w:proofErr w:type="gramEnd"/>
      <w:r w:rsidRPr="00A27A29">
        <w:rPr>
          <w:rFonts w:ascii="Arial" w:hAnsi="Arial" w:cs="Arial"/>
        </w:rPr>
        <w:t xml:space="preserve"> obtenir l’autorisation de pénétrer en immeuble auprès de son Client Final pour son raccordement sur le PBO posé par </w:t>
      </w:r>
      <w:r w:rsidR="0043333E">
        <w:rPr>
          <w:rFonts w:ascii="Arial" w:hAnsi="Arial" w:cs="Arial"/>
        </w:rPr>
        <w:t>TARN</w:t>
      </w:r>
      <w:r w:rsidR="003128AB">
        <w:rPr>
          <w:rFonts w:ascii="Arial" w:hAnsi="Arial" w:cs="Arial"/>
        </w:rPr>
        <w:t xml:space="preserve"> FIBRE</w:t>
      </w:r>
      <w:r w:rsidR="000164CF">
        <w:rPr>
          <w:rFonts w:ascii="Arial" w:hAnsi="Arial" w:cs="Arial"/>
        </w:rPr>
        <w:t> ;</w:t>
      </w:r>
    </w:p>
    <w:p w14:paraId="0D2AEEFB" w14:textId="60B5EE8B" w:rsidR="00E567F9" w:rsidRPr="00A27A29" w:rsidRDefault="00E567F9" w:rsidP="00E567F9">
      <w:pPr>
        <w:numPr>
          <w:ilvl w:val="0"/>
          <w:numId w:val="36"/>
        </w:numPr>
        <w:rPr>
          <w:rFonts w:ascii="Arial" w:hAnsi="Arial" w:cs="Arial"/>
        </w:rPr>
      </w:pPr>
      <w:r w:rsidRPr="00A27A29">
        <w:rPr>
          <w:rFonts w:ascii="Arial" w:hAnsi="Arial" w:cs="Arial"/>
        </w:rPr>
        <w:t>à prendre connaissance des spécificités de l’Immeuble FTTH</w:t>
      </w:r>
      <w:r w:rsidR="00041DAC">
        <w:rPr>
          <w:rFonts w:ascii="Arial" w:hAnsi="Arial" w:cs="Arial"/>
        </w:rPr>
        <w:t xml:space="preserve"> ou du Lotissement FTTH</w:t>
      </w:r>
      <w:r w:rsidR="000164CF">
        <w:rPr>
          <w:rFonts w:ascii="Arial" w:hAnsi="Arial" w:cs="Arial"/>
        </w:rPr>
        <w:t> ;</w:t>
      </w:r>
    </w:p>
    <w:p w14:paraId="431ED14D" w14:textId="522665D8" w:rsidR="00E567F9" w:rsidRPr="00A27A29" w:rsidRDefault="00E567F9" w:rsidP="00E567F9">
      <w:pPr>
        <w:numPr>
          <w:ilvl w:val="0"/>
          <w:numId w:val="36"/>
        </w:numPr>
        <w:rPr>
          <w:rFonts w:ascii="Arial" w:hAnsi="Arial" w:cs="Arial"/>
        </w:rPr>
      </w:pPr>
      <w:r w:rsidRPr="00A27A29">
        <w:rPr>
          <w:rFonts w:ascii="Arial" w:hAnsi="Arial" w:cs="Arial"/>
        </w:rPr>
        <w:t>à ce que le travail soit fait dans les règles de l’art, qu’il ne perturbe en rien les réseaux existants</w:t>
      </w:r>
      <w:r w:rsidR="000164CF">
        <w:rPr>
          <w:rFonts w:ascii="Arial" w:hAnsi="Arial" w:cs="Arial"/>
        </w:rPr>
        <w:t> ;</w:t>
      </w:r>
    </w:p>
    <w:p w14:paraId="105040B5" w14:textId="261DFFF0" w:rsidR="00E567F9" w:rsidRPr="00A27A29" w:rsidRDefault="00E567F9" w:rsidP="00E567F9">
      <w:pPr>
        <w:numPr>
          <w:ilvl w:val="0"/>
          <w:numId w:val="36"/>
        </w:numPr>
        <w:rPr>
          <w:rFonts w:ascii="Arial" w:hAnsi="Arial" w:cs="Arial"/>
        </w:rPr>
      </w:pPr>
      <w:r w:rsidRPr="00A27A29">
        <w:rPr>
          <w:rFonts w:ascii="Arial" w:hAnsi="Arial" w:cs="Arial"/>
        </w:rPr>
        <w:t>à ce que les interventions se déroulent lors des plages horaires autorisées</w:t>
      </w:r>
      <w:r w:rsidR="000164CF">
        <w:rPr>
          <w:rFonts w:ascii="Arial" w:hAnsi="Arial" w:cs="Arial"/>
        </w:rPr>
        <w:t> ;</w:t>
      </w:r>
    </w:p>
    <w:p w14:paraId="71CF0909" w14:textId="7BF44F02" w:rsidR="00E567F9" w:rsidRPr="00A27A29" w:rsidRDefault="00E567F9" w:rsidP="00E567F9">
      <w:pPr>
        <w:numPr>
          <w:ilvl w:val="0"/>
          <w:numId w:val="36"/>
        </w:numPr>
        <w:rPr>
          <w:rFonts w:ascii="Arial" w:hAnsi="Arial" w:cs="Arial"/>
        </w:rPr>
      </w:pPr>
      <w:proofErr w:type="gramStart"/>
      <w:r w:rsidRPr="00A27A29">
        <w:rPr>
          <w:rFonts w:ascii="Arial" w:hAnsi="Arial" w:cs="Arial"/>
        </w:rPr>
        <w:t>à</w:t>
      </w:r>
      <w:proofErr w:type="gramEnd"/>
      <w:r w:rsidRPr="00A27A29">
        <w:rPr>
          <w:rFonts w:ascii="Arial" w:hAnsi="Arial" w:cs="Arial"/>
        </w:rPr>
        <w:t xml:space="preserve"> contacter </w:t>
      </w:r>
      <w:r w:rsidR="0043333E">
        <w:rPr>
          <w:rFonts w:ascii="Arial" w:hAnsi="Arial" w:cs="Arial"/>
        </w:rPr>
        <w:t>TARN</w:t>
      </w:r>
      <w:r w:rsidR="003128AB">
        <w:rPr>
          <w:rFonts w:ascii="Arial" w:hAnsi="Arial" w:cs="Arial"/>
        </w:rPr>
        <w:t xml:space="preserve"> FIBRE</w:t>
      </w:r>
      <w:r w:rsidRPr="00A27A29">
        <w:rPr>
          <w:rFonts w:ascii="Arial" w:hAnsi="Arial" w:cs="Arial"/>
        </w:rPr>
        <w:t xml:space="preserve"> si la fibre affectée au Local FTTH est inutilisable pour en obtenir une autre</w:t>
      </w:r>
      <w:r w:rsidR="000164CF">
        <w:rPr>
          <w:rFonts w:ascii="Arial" w:hAnsi="Arial" w:cs="Arial"/>
        </w:rPr>
        <w:t> ;</w:t>
      </w:r>
    </w:p>
    <w:p w14:paraId="2E9AA1B2" w14:textId="780F7B2F" w:rsidR="00E567F9" w:rsidRPr="00A27A29" w:rsidRDefault="00E567F9" w:rsidP="00E567F9">
      <w:pPr>
        <w:numPr>
          <w:ilvl w:val="0"/>
          <w:numId w:val="36"/>
        </w:numPr>
        <w:rPr>
          <w:rFonts w:ascii="Arial" w:hAnsi="Arial" w:cs="Arial"/>
        </w:rPr>
      </w:pPr>
      <w:proofErr w:type="gramStart"/>
      <w:r w:rsidRPr="00A27A29">
        <w:rPr>
          <w:rFonts w:ascii="Arial" w:hAnsi="Arial" w:cs="Arial"/>
        </w:rPr>
        <w:t>à</w:t>
      </w:r>
      <w:proofErr w:type="gramEnd"/>
      <w:r w:rsidRPr="00A27A29">
        <w:rPr>
          <w:rFonts w:ascii="Arial" w:hAnsi="Arial" w:cs="Arial"/>
        </w:rPr>
        <w:t xml:space="preserve"> contacter </w:t>
      </w:r>
      <w:r w:rsidR="0043333E">
        <w:rPr>
          <w:rFonts w:ascii="Arial" w:hAnsi="Arial" w:cs="Arial"/>
        </w:rPr>
        <w:t>TARN</w:t>
      </w:r>
      <w:r w:rsidR="003128AB">
        <w:rPr>
          <w:rFonts w:ascii="Arial" w:hAnsi="Arial" w:cs="Arial"/>
        </w:rPr>
        <w:t xml:space="preserve"> FIBRE</w:t>
      </w:r>
      <w:r w:rsidRPr="00A27A29">
        <w:rPr>
          <w:rFonts w:ascii="Arial" w:hAnsi="Arial" w:cs="Arial"/>
        </w:rPr>
        <w:t xml:space="preserve"> </w:t>
      </w:r>
      <w:r w:rsidR="00FA4A91">
        <w:rPr>
          <w:rFonts w:ascii="Arial" w:hAnsi="Arial" w:cs="Arial"/>
        </w:rPr>
        <w:t xml:space="preserve">en cas de manquement de l’infrastructure d’accueil. Selon que la demande porte en partie publique ou privée, </w:t>
      </w:r>
      <w:r w:rsidR="0043333E">
        <w:rPr>
          <w:rFonts w:ascii="Arial" w:hAnsi="Arial" w:cs="Arial"/>
        </w:rPr>
        <w:t>TARN</w:t>
      </w:r>
      <w:r w:rsidR="003128AB">
        <w:rPr>
          <w:rFonts w:ascii="Arial" w:hAnsi="Arial" w:cs="Arial"/>
        </w:rPr>
        <w:t xml:space="preserve"> FIBRE</w:t>
      </w:r>
      <w:r w:rsidR="00FA4A91">
        <w:rPr>
          <w:rFonts w:ascii="Arial" w:hAnsi="Arial" w:cs="Arial"/>
        </w:rPr>
        <w:t xml:space="preserve"> traitera de manière adaptée la </w:t>
      </w:r>
      <w:proofErr w:type="gramStart"/>
      <w:r w:rsidR="00FA4A91">
        <w:rPr>
          <w:rFonts w:ascii="Arial" w:hAnsi="Arial" w:cs="Arial"/>
        </w:rPr>
        <w:t>situation</w:t>
      </w:r>
      <w:r w:rsidR="000164CF">
        <w:rPr>
          <w:rFonts w:ascii="Arial" w:hAnsi="Arial" w:cs="Arial"/>
        </w:rPr>
        <w:t>;</w:t>
      </w:r>
      <w:proofErr w:type="gramEnd"/>
    </w:p>
    <w:p w14:paraId="7D39F437" w14:textId="77777777" w:rsidR="00E567F9" w:rsidRPr="00A27A29" w:rsidRDefault="00E567F9" w:rsidP="00E567F9">
      <w:pPr>
        <w:rPr>
          <w:rFonts w:ascii="Arial" w:hAnsi="Arial" w:cs="Arial"/>
        </w:rPr>
      </w:pPr>
    </w:p>
    <w:p w14:paraId="335AD7EB" w14:textId="1061B0AB" w:rsidR="00E567F9" w:rsidRPr="00A27A29" w:rsidRDefault="00E567F9" w:rsidP="00E567F9">
      <w:pPr>
        <w:rPr>
          <w:rFonts w:ascii="Arial" w:hAnsi="Arial" w:cs="Arial"/>
        </w:rPr>
      </w:pPr>
      <w:r w:rsidRPr="00A27A29">
        <w:rPr>
          <w:rFonts w:ascii="Arial" w:hAnsi="Arial" w:cs="Arial"/>
        </w:rPr>
        <w:t xml:space="preserve">L’Opérateur Commercial et ses Sous-traitants s’engagent à l’occasion de </w:t>
      </w:r>
      <w:r w:rsidR="003504CF">
        <w:rPr>
          <w:rFonts w:ascii="Arial" w:hAnsi="Arial" w:cs="Arial"/>
        </w:rPr>
        <w:t>leurs</w:t>
      </w:r>
      <w:r w:rsidR="003504CF" w:rsidRPr="00A27A29">
        <w:rPr>
          <w:rFonts w:ascii="Arial" w:hAnsi="Arial" w:cs="Arial"/>
        </w:rPr>
        <w:t xml:space="preserve"> </w:t>
      </w:r>
      <w:r w:rsidRPr="00A27A29">
        <w:rPr>
          <w:rFonts w:ascii="Arial" w:hAnsi="Arial" w:cs="Arial"/>
        </w:rPr>
        <w:t>opérations de maintenance :</w:t>
      </w:r>
    </w:p>
    <w:p w14:paraId="3F1A289D" w14:textId="77777777" w:rsidR="00E567F9" w:rsidRPr="00A27A29" w:rsidRDefault="00E567F9" w:rsidP="00E567F9">
      <w:pPr>
        <w:numPr>
          <w:ilvl w:val="0"/>
          <w:numId w:val="37"/>
        </w:numPr>
        <w:rPr>
          <w:rFonts w:ascii="Arial" w:hAnsi="Arial" w:cs="Arial"/>
        </w:rPr>
      </w:pPr>
      <w:r w:rsidRPr="00A27A29">
        <w:rPr>
          <w:rFonts w:ascii="Arial" w:hAnsi="Arial" w:cs="Arial"/>
        </w:rPr>
        <w:t>au respect des engagements mentionnés ci-dessus.</w:t>
      </w:r>
    </w:p>
    <w:p w14:paraId="6994EB7F" w14:textId="77777777" w:rsidR="00E567F9" w:rsidRPr="00A27A29" w:rsidRDefault="00E567F9" w:rsidP="00E567F9">
      <w:pPr>
        <w:rPr>
          <w:rFonts w:ascii="Arial" w:hAnsi="Arial" w:cs="Arial"/>
        </w:rPr>
      </w:pPr>
    </w:p>
    <w:p w14:paraId="111B4686" w14:textId="77777777" w:rsidR="00E567F9" w:rsidRPr="00A27A29" w:rsidRDefault="00E567F9" w:rsidP="00E567F9">
      <w:pPr>
        <w:rPr>
          <w:rFonts w:ascii="Arial" w:hAnsi="Arial" w:cs="Arial"/>
        </w:rPr>
      </w:pPr>
      <w:r w:rsidRPr="00A27A29">
        <w:rPr>
          <w:rFonts w:ascii="Arial" w:hAnsi="Arial" w:cs="Arial"/>
        </w:rPr>
        <w:t>L’Opérateur Commercial et ses Sous-traitants s’engagent  à respecter l’environnement lors de toute intervention:</w:t>
      </w:r>
    </w:p>
    <w:p w14:paraId="5E6D3EEC" w14:textId="5E7A0FAF" w:rsidR="00E567F9" w:rsidRPr="00A27A29" w:rsidRDefault="00E567F9" w:rsidP="00E567F9">
      <w:pPr>
        <w:numPr>
          <w:ilvl w:val="0"/>
          <w:numId w:val="37"/>
        </w:numPr>
        <w:rPr>
          <w:rFonts w:ascii="Arial" w:hAnsi="Arial" w:cs="Arial"/>
        </w:rPr>
      </w:pPr>
      <w:r w:rsidRPr="00A27A29">
        <w:rPr>
          <w:rFonts w:ascii="Arial" w:hAnsi="Arial" w:cs="Arial"/>
        </w:rPr>
        <w:t>par le maintien de la propreté et de l’esthétique des parties communes</w:t>
      </w:r>
      <w:r w:rsidR="000164CF">
        <w:rPr>
          <w:rFonts w:ascii="Arial" w:hAnsi="Arial" w:cs="Arial"/>
        </w:rPr>
        <w:t xml:space="preserve">. L’Opérateur Commercial fera part à </w:t>
      </w:r>
      <w:r w:rsidR="0043333E">
        <w:rPr>
          <w:rFonts w:ascii="Arial" w:hAnsi="Arial" w:cs="Arial"/>
        </w:rPr>
        <w:t>TARN</w:t>
      </w:r>
      <w:r w:rsidR="003128AB">
        <w:rPr>
          <w:rFonts w:ascii="Arial" w:hAnsi="Arial" w:cs="Arial"/>
        </w:rPr>
        <w:t xml:space="preserve"> FIBRE</w:t>
      </w:r>
      <w:r w:rsidR="000164CF">
        <w:rPr>
          <w:rFonts w:ascii="Arial" w:hAnsi="Arial" w:cs="Arial"/>
        </w:rPr>
        <w:t xml:space="preserve"> par courriel et sous 24h, d’une problématique de dégradation ou de propreté qu’il ou qu’un de ses Sous-Traitant</w:t>
      </w:r>
      <w:r w:rsidR="006B5D96">
        <w:rPr>
          <w:rFonts w:ascii="Arial" w:hAnsi="Arial" w:cs="Arial"/>
        </w:rPr>
        <w:t>s</w:t>
      </w:r>
      <w:r w:rsidR="000164CF">
        <w:rPr>
          <w:rFonts w:ascii="Arial" w:hAnsi="Arial" w:cs="Arial"/>
        </w:rPr>
        <w:t xml:space="preserve"> aurait pu rencontrer dans un lieu où il est intervenu. A défaut, sa responsabilité pourrait être engagée. </w:t>
      </w:r>
    </w:p>
    <w:p w14:paraId="2013BF13" w14:textId="77777777" w:rsidR="00E567F9" w:rsidRPr="00A27A29" w:rsidRDefault="00E567F9" w:rsidP="00E567F9">
      <w:pPr>
        <w:numPr>
          <w:ilvl w:val="0"/>
          <w:numId w:val="37"/>
        </w:numPr>
        <w:rPr>
          <w:rFonts w:ascii="Arial" w:hAnsi="Arial" w:cs="Arial"/>
        </w:rPr>
      </w:pPr>
      <w:r w:rsidRPr="00A27A29">
        <w:rPr>
          <w:rFonts w:ascii="Arial" w:hAnsi="Arial" w:cs="Arial"/>
        </w:rPr>
        <w:t>en respectant les règles d’hygiène et de sécurité en vigueur (code du travail).</w:t>
      </w:r>
    </w:p>
    <w:p w14:paraId="3095FF7D" w14:textId="73305FD2" w:rsidR="00C9472C" w:rsidRPr="0011432C" w:rsidRDefault="00C9472C" w:rsidP="00D16E76">
      <w:pPr>
        <w:rPr>
          <w:rFonts w:ascii="Arial" w:hAnsi="Arial" w:cs="Arial"/>
        </w:rPr>
      </w:pPr>
    </w:p>
    <w:sectPr w:rsidR="00C9472C" w:rsidRPr="0011432C" w:rsidSect="00D16E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701" w:right="851" w:bottom="851" w:left="1077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C7FF5E" w14:textId="77777777" w:rsidR="007F700C" w:rsidRDefault="007F700C">
      <w:r>
        <w:separator/>
      </w:r>
    </w:p>
  </w:endnote>
  <w:endnote w:type="continuationSeparator" w:id="0">
    <w:p w14:paraId="4862C4BC" w14:textId="77777777" w:rsidR="007F700C" w:rsidRDefault="007F700C">
      <w:r>
        <w:continuationSeparator/>
      </w:r>
    </w:p>
  </w:endnote>
  <w:endnote w:type="continuationNotice" w:id="1">
    <w:p w14:paraId="0D847239" w14:textId="77777777" w:rsidR="007F700C" w:rsidRDefault="007F70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altName w:val="Corbe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Gras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4EDC04" w14:textId="77777777" w:rsidR="00644E27" w:rsidRDefault="00644E27" w:rsidP="00967575">
    <w:pPr>
      <w:pStyle w:val="Pieddepage"/>
      <w:spacing w:before="0"/>
      <w:jc w:val="right"/>
    </w:pPr>
    <w:r>
      <w:rPr>
        <w:sz w:val="16"/>
      </w:rPr>
      <w:fldChar w:fldCharType="begin"/>
    </w:r>
    <w:r>
      <w:rPr>
        <w:sz w:val="16"/>
      </w:rPr>
      <w:instrText xml:space="preserve"> DOCPROPERTY bbDocRef \* MERGEFORMAT </w:instrText>
    </w:r>
    <w:r>
      <w:rPr>
        <w:sz w:val="16"/>
      </w:rPr>
      <w:fldChar w:fldCharType="separate"/>
    </w:r>
    <w:r w:rsidR="00D01151">
      <w:rPr>
        <w:sz w:val="16"/>
      </w:rPr>
      <w:t xml:space="preserve">SOCFR\0160\Attendance Notes\Contrat d'accès FTTH </w:t>
    </w:r>
    <w:proofErr w:type="spellStart"/>
    <w:r w:rsidR="00D01151">
      <w:rPr>
        <w:sz w:val="16"/>
      </w:rPr>
      <w:t>SFR_Annexes</w:t>
    </w:r>
    <w:proofErr w:type="spellEnd"/>
    <w:r w:rsidR="00D01151">
      <w:rPr>
        <w:sz w:val="16"/>
      </w:rPr>
      <w:t>\8739937.2</w:t>
    </w:r>
    <w:r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3B92E" w14:textId="77777777" w:rsidR="00482D8A" w:rsidRDefault="00482D8A" w:rsidP="00482D8A">
    <w:pPr>
      <w:tabs>
        <w:tab w:val="right" w:pos="9923"/>
      </w:tabs>
      <w:rPr>
        <w:rFonts w:ascii="Arial" w:hAnsi="Arial" w:cs="Arial"/>
        <w:sz w:val="16"/>
        <w:szCs w:val="16"/>
      </w:rPr>
    </w:pPr>
  </w:p>
  <w:p w14:paraId="2B53D402" w14:textId="77777777" w:rsidR="00482D8A" w:rsidRDefault="00482D8A" w:rsidP="00482D8A">
    <w:pPr>
      <w:tabs>
        <w:tab w:val="right" w:pos="9923"/>
      </w:tabs>
      <w:rPr>
        <w:rFonts w:ascii="Arial" w:hAnsi="Arial" w:cs="Arial"/>
        <w:sz w:val="16"/>
        <w:szCs w:val="16"/>
      </w:rPr>
    </w:pPr>
  </w:p>
  <w:p w14:paraId="49F91057" w14:textId="4350E7ED" w:rsidR="00482D8A" w:rsidRPr="00A27A29" w:rsidRDefault="00482D8A" w:rsidP="00482D8A">
    <w:pPr>
      <w:tabs>
        <w:tab w:val="right" w:pos="9923"/>
      </w:tabs>
      <w:rPr>
        <w:rFonts w:ascii="Arial" w:hAnsi="Arial" w:cs="Arial"/>
        <w:sz w:val="16"/>
        <w:szCs w:val="16"/>
      </w:rPr>
    </w:pPr>
    <w:r>
      <w:rPr>
        <w:rFonts w:asciiTheme="minorHAnsi" w:hAnsiTheme="minorHAnsi" w:cstheme="minorHAnsi"/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6B30079" wp14:editId="3C25EACA">
              <wp:simplePos x="0" y="0"/>
              <wp:positionH relativeFrom="column">
                <wp:posOffset>-14767</wp:posOffset>
              </wp:positionH>
              <wp:positionV relativeFrom="paragraph">
                <wp:posOffset>-56515</wp:posOffset>
              </wp:positionV>
              <wp:extent cx="6371590" cy="0"/>
              <wp:effectExtent l="0" t="0" r="10160" b="1905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7159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B501EF4" id="Connecteur droit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15pt,-4.45pt" to="500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" strokecolor="#4579b8 [3044]"/>
          </w:pict>
        </mc:Fallback>
      </mc:AlternateContent>
    </w:r>
    <w:r w:rsidRPr="007B4709">
      <w:rPr>
        <w:rFonts w:ascii="Arial" w:hAnsi="Arial" w:cs="Arial"/>
        <w:sz w:val="16"/>
        <w:szCs w:val="16"/>
      </w:rPr>
      <w:t xml:space="preserve">Annexe </w:t>
    </w:r>
    <w:r>
      <w:rPr>
        <w:rFonts w:ascii="Arial" w:hAnsi="Arial" w:cs="Arial"/>
        <w:sz w:val="16"/>
        <w:szCs w:val="16"/>
      </w:rPr>
      <w:t>4</w:t>
    </w:r>
    <w:r w:rsidRPr="007B4709">
      <w:rPr>
        <w:rFonts w:ascii="Arial" w:hAnsi="Arial" w:cs="Arial"/>
        <w:sz w:val="16"/>
        <w:szCs w:val="16"/>
      </w:rPr>
      <w:t xml:space="preserve"> – </w:t>
    </w:r>
    <w:r w:rsidR="00DE2178">
      <w:rPr>
        <w:rFonts w:ascii="Arial" w:hAnsi="Arial" w:cs="Arial"/>
        <w:sz w:val="16"/>
        <w:szCs w:val="16"/>
      </w:rPr>
      <w:t xml:space="preserve">Charte </w:t>
    </w:r>
    <w:r w:rsidR="00DE2178" w:rsidRPr="00A27A29">
      <w:rPr>
        <w:rFonts w:ascii="Arial" w:hAnsi="Arial" w:cs="Arial"/>
        <w:sz w:val="16"/>
        <w:szCs w:val="16"/>
      </w:rPr>
      <w:t xml:space="preserve">Qualité </w:t>
    </w:r>
    <w:r w:rsidR="0043333E">
      <w:rPr>
        <w:rFonts w:ascii="Arial" w:hAnsi="Arial" w:cs="Arial"/>
        <w:sz w:val="16"/>
        <w:szCs w:val="16"/>
      </w:rPr>
      <w:t>TARN</w:t>
    </w:r>
    <w:r w:rsidR="003128AB">
      <w:rPr>
        <w:rFonts w:ascii="Arial" w:hAnsi="Arial" w:cs="Arial"/>
        <w:sz w:val="16"/>
        <w:szCs w:val="16"/>
      </w:rPr>
      <w:t xml:space="preserve"> FIBRE</w:t>
    </w:r>
    <w:r w:rsidR="002F1196">
      <w:rPr>
        <w:rFonts w:ascii="Arial" w:hAnsi="Arial" w:cs="Arial"/>
        <w:sz w:val="16"/>
        <w:szCs w:val="16"/>
      </w:rPr>
      <w:t xml:space="preserve"> v1.0</w:t>
    </w:r>
  </w:p>
  <w:p w14:paraId="72F4BB9C" w14:textId="18AC44D6" w:rsidR="00482D8A" w:rsidRDefault="003504CF" w:rsidP="00482D8A">
    <w:pPr>
      <w:tabs>
        <w:tab w:val="right" w:pos="9923"/>
      </w:tabs>
    </w:pPr>
    <w:r w:rsidRPr="00A27A29">
      <w:rPr>
        <w:rFonts w:ascii="Arial" w:hAnsi="Arial" w:cs="Arial"/>
        <w:sz w:val="16"/>
        <w:szCs w:val="16"/>
      </w:rPr>
      <w:t>Contrat d’accès aux Lignes FTTH</w:t>
    </w:r>
    <w:r w:rsidR="0024774E">
      <w:rPr>
        <w:rFonts w:ascii="Arial" w:hAnsi="Arial" w:cs="Arial"/>
        <w:sz w:val="16"/>
        <w:szCs w:val="16"/>
      </w:rPr>
      <w:t xml:space="preserve"> de </w:t>
    </w:r>
    <w:r w:rsidR="0043333E">
      <w:rPr>
        <w:rFonts w:ascii="Arial" w:hAnsi="Arial" w:cs="Arial"/>
        <w:sz w:val="16"/>
        <w:szCs w:val="16"/>
      </w:rPr>
      <w:t>TARN</w:t>
    </w:r>
    <w:r w:rsidR="0024774E">
      <w:rPr>
        <w:rFonts w:ascii="Arial" w:hAnsi="Arial" w:cs="Arial"/>
        <w:sz w:val="16"/>
        <w:szCs w:val="16"/>
      </w:rPr>
      <w:t xml:space="preserve"> FIBRE</w:t>
    </w:r>
    <w:r>
      <w:rPr>
        <w:rFonts w:cs="Arial"/>
        <w:sz w:val="16"/>
        <w:szCs w:val="16"/>
      </w:rPr>
      <w:t xml:space="preserve"> </w:t>
    </w:r>
    <w:r w:rsidRPr="00C42D96">
      <w:rPr>
        <w:rFonts w:cs="Arial"/>
        <w:sz w:val="16"/>
        <w:szCs w:val="16"/>
      </w:rPr>
      <w:t>déployé</w:t>
    </w:r>
    <w:r w:rsidR="0024774E">
      <w:rPr>
        <w:rFonts w:cs="Arial"/>
        <w:sz w:val="16"/>
        <w:szCs w:val="16"/>
      </w:rPr>
      <w:t>es</w:t>
    </w:r>
    <w:r w:rsidRPr="00D16E76">
      <w:rPr>
        <w:sz w:val="16"/>
      </w:rPr>
      <w:t xml:space="preserve"> </w:t>
    </w:r>
    <w:r>
      <w:rPr>
        <w:rFonts w:ascii="Arial" w:hAnsi="Arial" w:cs="Arial"/>
        <w:sz w:val="16"/>
        <w:szCs w:val="16"/>
      </w:rPr>
      <w:t>e</w:t>
    </w:r>
    <w:r w:rsidR="002F1196">
      <w:rPr>
        <w:rFonts w:ascii="Arial" w:hAnsi="Arial" w:cs="Arial"/>
        <w:sz w:val="16"/>
        <w:szCs w:val="16"/>
      </w:rPr>
      <w:t>n dehors des Zones Très Denses</w:t>
    </w:r>
    <w:sdt>
      <w:sdtPr>
        <w:rPr>
          <w:rFonts w:asciiTheme="minorHAnsi" w:hAnsiTheme="minorHAnsi" w:cstheme="minorHAnsi"/>
        </w:rPr>
        <w:id w:val="98682536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hAnsiTheme="minorHAnsi" w:cstheme="minorHAnsi"/>
            </w:rPr>
            <w:id w:val="-1276018888"/>
            <w:docPartObj>
              <w:docPartGallery w:val="Page Numbers (Bottom of Page)"/>
              <w:docPartUnique/>
            </w:docPartObj>
          </w:sdtPr>
          <w:sdtEndPr/>
          <w:sdtContent>
            <w:r w:rsidR="00176C71">
              <w:rPr>
                <w:rFonts w:asciiTheme="minorHAnsi" w:hAnsiTheme="minorHAnsi" w:cstheme="minorHAnsi"/>
              </w:rPr>
              <w:tab/>
            </w:r>
            <w:r w:rsidR="00AA5366" w:rsidRPr="004E0C69">
              <w:rPr>
                <w:rStyle w:val="Numrodepage"/>
                <w:rFonts w:ascii="Arial" w:hAnsi="Arial" w:cs="Arial"/>
                <w:sz w:val="16"/>
                <w:szCs w:val="16"/>
              </w:rPr>
              <w:fldChar w:fldCharType="begin"/>
            </w:r>
            <w:r w:rsidR="00AA5366" w:rsidRPr="004E0C69">
              <w:rPr>
                <w:rStyle w:val="Numrodepage"/>
                <w:rFonts w:ascii="Arial" w:hAnsi="Arial" w:cs="Arial"/>
                <w:sz w:val="16"/>
                <w:szCs w:val="16"/>
              </w:rPr>
              <w:instrText xml:space="preserve"> PAGE </w:instrText>
            </w:r>
            <w:r w:rsidR="00AA5366" w:rsidRPr="004E0C69">
              <w:rPr>
                <w:rStyle w:val="Numrodepage"/>
                <w:rFonts w:ascii="Arial" w:hAnsi="Arial" w:cs="Arial"/>
                <w:sz w:val="16"/>
                <w:szCs w:val="16"/>
              </w:rPr>
              <w:fldChar w:fldCharType="separate"/>
            </w:r>
            <w:r w:rsidR="0024774E">
              <w:rPr>
                <w:rStyle w:val="Numrodepage"/>
                <w:rFonts w:ascii="Arial" w:hAnsi="Arial" w:cs="Arial"/>
                <w:noProof/>
                <w:sz w:val="16"/>
                <w:szCs w:val="16"/>
              </w:rPr>
              <w:t>2</w:t>
            </w:r>
            <w:r w:rsidR="00AA5366" w:rsidRPr="004E0C69">
              <w:rPr>
                <w:rStyle w:val="Numrodepage"/>
                <w:rFonts w:ascii="Arial" w:hAnsi="Arial" w:cs="Arial"/>
                <w:sz w:val="16"/>
                <w:szCs w:val="16"/>
              </w:rPr>
              <w:fldChar w:fldCharType="end"/>
            </w:r>
            <w:r w:rsidR="00AA5366" w:rsidRPr="004E0C69">
              <w:rPr>
                <w:rStyle w:val="Numrodepage"/>
                <w:rFonts w:ascii="Arial" w:hAnsi="Arial" w:cs="Arial"/>
                <w:sz w:val="16"/>
                <w:szCs w:val="16"/>
              </w:rPr>
              <w:t>/</w:t>
            </w:r>
            <w:r w:rsidR="00AA5366" w:rsidRPr="004E0C69">
              <w:rPr>
                <w:rStyle w:val="Numrodepage"/>
                <w:rFonts w:ascii="Arial" w:hAnsi="Arial" w:cs="Arial"/>
                <w:sz w:val="16"/>
                <w:szCs w:val="16"/>
              </w:rPr>
              <w:fldChar w:fldCharType="begin"/>
            </w:r>
            <w:r w:rsidR="00AA5366" w:rsidRPr="004E0C69">
              <w:rPr>
                <w:rStyle w:val="Numrodepage"/>
                <w:rFonts w:ascii="Arial" w:hAnsi="Arial" w:cs="Arial"/>
                <w:sz w:val="16"/>
                <w:szCs w:val="16"/>
              </w:rPr>
              <w:instrText xml:space="preserve"> NUMPAGES </w:instrText>
            </w:r>
            <w:r w:rsidR="00AA5366" w:rsidRPr="004E0C69">
              <w:rPr>
                <w:rStyle w:val="Numrodepage"/>
                <w:rFonts w:ascii="Arial" w:hAnsi="Arial" w:cs="Arial"/>
                <w:sz w:val="16"/>
                <w:szCs w:val="16"/>
              </w:rPr>
              <w:fldChar w:fldCharType="separate"/>
            </w:r>
            <w:r w:rsidR="0024774E">
              <w:rPr>
                <w:rStyle w:val="Numrodepage"/>
                <w:rFonts w:ascii="Arial" w:hAnsi="Arial" w:cs="Arial"/>
                <w:noProof/>
                <w:sz w:val="16"/>
                <w:szCs w:val="16"/>
              </w:rPr>
              <w:t>3</w:t>
            </w:r>
            <w:r w:rsidR="00AA5366" w:rsidRPr="004E0C69">
              <w:rPr>
                <w:rStyle w:val="Numrodepage"/>
                <w:rFonts w:ascii="Arial" w:hAnsi="Arial" w:cs="Arial"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FC9E2" w14:textId="77777777" w:rsidR="00482D8A" w:rsidRDefault="00482D8A" w:rsidP="00482D8A">
    <w:pPr>
      <w:tabs>
        <w:tab w:val="right" w:pos="9923"/>
      </w:tabs>
      <w:rPr>
        <w:rFonts w:ascii="Arial" w:hAnsi="Arial" w:cs="Arial"/>
        <w:sz w:val="16"/>
        <w:szCs w:val="16"/>
      </w:rPr>
    </w:pPr>
  </w:p>
  <w:p w14:paraId="3E009A8D" w14:textId="77777777" w:rsidR="00482D8A" w:rsidRDefault="00482D8A" w:rsidP="00482D8A">
    <w:pPr>
      <w:tabs>
        <w:tab w:val="right" w:pos="9923"/>
      </w:tabs>
      <w:rPr>
        <w:rFonts w:ascii="Arial" w:hAnsi="Arial" w:cs="Arial"/>
        <w:sz w:val="16"/>
        <w:szCs w:val="16"/>
      </w:rPr>
    </w:pPr>
  </w:p>
  <w:p w14:paraId="3835D696" w14:textId="2E9CBCC1" w:rsidR="00482D8A" w:rsidRPr="00A27A29" w:rsidRDefault="00482D8A" w:rsidP="00482D8A">
    <w:pPr>
      <w:tabs>
        <w:tab w:val="right" w:pos="9923"/>
      </w:tabs>
      <w:rPr>
        <w:rFonts w:ascii="Arial" w:hAnsi="Arial" w:cs="Arial"/>
        <w:sz w:val="16"/>
        <w:szCs w:val="16"/>
      </w:rPr>
    </w:pPr>
    <w:r>
      <w:rPr>
        <w:rFonts w:asciiTheme="minorHAnsi" w:hAnsiTheme="minorHAnsi" w:cstheme="minorHAnsi"/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C1B688E" wp14:editId="2286FB7C">
              <wp:simplePos x="0" y="0"/>
              <wp:positionH relativeFrom="column">
                <wp:posOffset>-14767</wp:posOffset>
              </wp:positionH>
              <wp:positionV relativeFrom="paragraph">
                <wp:posOffset>-56515</wp:posOffset>
              </wp:positionV>
              <wp:extent cx="6371590" cy="0"/>
              <wp:effectExtent l="0" t="0" r="10160" b="19050"/>
              <wp:wrapNone/>
              <wp:docPr id="6" name="Connecteur droit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7159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B180B67" id="Connecteur droit 6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15pt,-4.45pt" to="500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" strokecolor="#4579b8 [3044]"/>
          </w:pict>
        </mc:Fallback>
      </mc:AlternateContent>
    </w:r>
    <w:r w:rsidRPr="007B4709">
      <w:rPr>
        <w:rFonts w:ascii="Arial" w:hAnsi="Arial" w:cs="Arial"/>
        <w:sz w:val="16"/>
        <w:szCs w:val="16"/>
      </w:rPr>
      <w:t xml:space="preserve">Annexe </w:t>
    </w:r>
    <w:r>
      <w:rPr>
        <w:rFonts w:ascii="Arial" w:hAnsi="Arial" w:cs="Arial"/>
        <w:sz w:val="16"/>
        <w:szCs w:val="16"/>
      </w:rPr>
      <w:t>4</w:t>
    </w:r>
    <w:r w:rsidRPr="007B4709">
      <w:rPr>
        <w:rFonts w:ascii="Arial" w:hAnsi="Arial" w:cs="Arial"/>
        <w:sz w:val="16"/>
        <w:szCs w:val="16"/>
      </w:rPr>
      <w:t xml:space="preserve"> – </w:t>
    </w:r>
    <w:r w:rsidR="00DE2178">
      <w:rPr>
        <w:rFonts w:ascii="Arial" w:hAnsi="Arial" w:cs="Arial"/>
        <w:sz w:val="16"/>
        <w:szCs w:val="16"/>
      </w:rPr>
      <w:t xml:space="preserve">Charte </w:t>
    </w:r>
    <w:r w:rsidR="00DE2178" w:rsidRPr="00A27A29">
      <w:rPr>
        <w:rFonts w:ascii="Arial" w:hAnsi="Arial" w:cs="Arial"/>
        <w:sz w:val="16"/>
        <w:szCs w:val="16"/>
      </w:rPr>
      <w:t xml:space="preserve">Qualité </w:t>
    </w:r>
    <w:r w:rsidR="00D16E76">
      <w:rPr>
        <w:rFonts w:ascii="Arial" w:hAnsi="Arial" w:cs="Arial"/>
        <w:sz w:val="16"/>
        <w:szCs w:val="16"/>
      </w:rPr>
      <w:t>v1.0</w:t>
    </w:r>
  </w:p>
  <w:p w14:paraId="0475F749" w14:textId="69094B25" w:rsidR="00482D8A" w:rsidRDefault="00482D8A" w:rsidP="00482D8A">
    <w:pPr>
      <w:tabs>
        <w:tab w:val="right" w:pos="9923"/>
      </w:tabs>
    </w:pPr>
    <w:r w:rsidRPr="00A27A29">
      <w:rPr>
        <w:rFonts w:ascii="Arial" w:hAnsi="Arial" w:cs="Arial"/>
        <w:sz w:val="16"/>
        <w:szCs w:val="16"/>
      </w:rPr>
      <w:t>Contrat d’acc</w:t>
    </w:r>
    <w:r w:rsidR="00DE2178" w:rsidRPr="00A27A29">
      <w:rPr>
        <w:rFonts w:ascii="Arial" w:hAnsi="Arial" w:cs="Arial"/>
        <w:sz w:val="16"/>
        <w:szCs w:val="16"/>
      </w:rPr>
      <w:t xml:space="preserve">ès </w:t>
    </w:r>
    <w:r w:rsidR="003128AB">
      <w:rPr>
        <w:rFonts w:ascii="Arial" w:hAnsi="Arial" w:cs="Arial"/>
        <w:sz w:val="16"/>
        <w:szCs w:val="16"/>
      </w:rPr>
      <w:t xml:space="preserve">de </w:t>
    </w:r>
    <w:r w:rsidR="0043333E">
      <w:rPr>
        <w:rFonts w:ascii="Arial" w:hAnsi="Arial" w:cs="Arial"/>
        <w:sz w:val="16"/>
        <w:szCs w:val="16"/>
      </w:rPr>
      <w:t>TARN</w:t>
    </w:r>
    <w:r w:rsidR="003128AB">
      <w:rPr>
        <w:rFonts w:ascii="Arial" w:hAnsi="Arial" w:cs="Arial"/>
        <w:sz w:val="16"/>
        <w:szCs w:val="16"/>
      </w:rPr>
      <w:t xml:space="preserve"> Fibre</w:t>
    </w:r>
    <w:r w:rsidR="00262954">
      <w:rPr>
        <w:rFonts w:ascii="Arial" w:hAnsi="Arial" w:cs="Arial"/>
        <w:sz w:val="16"/>
        <w:szCs w:val="16"/>
      </w:rPr>
      <w:t xml:space="preserve"> </w:t>
    </w:r>
    <w:r w:rsidR="00DE2178" w:rsidRPr="00A27A29">
      <w:rPr>
        <w:rFonts w:ascii="Arial" w:hAnsi="Arial" w:cs="Arial"/>
        <w:sz w:val="16"/>
        <w:szCs w:val="16"/>
      </w:rPr>
      <w:t xml:space="preserve">aux Lignes FTTH </w:t>
    </w:r>
    <w:r w:rsidR="003504CF" w:rsidRPr="00C42D96">
      <w:rPr>
        <w:rFonts w:cs="Arial"/>
        <w:sz w:val="16"/>
        <w:szCs w:val="16"/>
      </w:rPr>
      <w:t>déployé</w:t>
    </w:r>
    <w:r w:rsidR="003504CF" w:rsidRPr="00D16E76">
      <w:rPr>
        <w:sz w:val="16"/>
      </w:rPr>
      <w:t xml:space="preserve"> </w:t>
    </w:r>
    <w:r>
      <w:rPr>
        <w:rFonts w:ascii="Arial" w:hAnsi="Arial" w:cs="Arial"/>
        <w:sz w:val="16"/>
        <w:szCs w:val="16"/>
      </w:rPr>
      <w:t>en dehors des Zones Très Denses</w:t>
    </w:r>
    <w:r>
      <w:rPr>
        <w:rFonts w:ascii="Arial" w:hAnsi="Arial" w:cs="Arial"/>
        <w:sz w:val="16"/>
        <w:szCs w:val="16"/>
      </w:rPr>
      <w:tab/>
    </w:r>
    <w:sdt>
      <w:sdtPr>
        <w:rPr>
          <w:rFonts w:asciiTheme="minorHAnsi" w:hAnsiTheme="minorHAnsi" w:cstheme="minorHAnsi"/>
        </w:rPr>
        <w:id w:val="-749189838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hAnsiTheme="minorHAnsi" w:cstheme="minorHAnsi"/>
            </w:rPr>
            <w:id w:val="-2005351739"/>
            <w:docPartObj>
              <w:docPartGallery w:val="Page Numbers (Bottom of Page)"/>
              <w:docPartUnique/>
            </w:docPartObj>
          </w:sdtPr>
          <w:sdtEndPr/>
          <w:sdtContent>
            <w:r w:rsidR="00AA5366" w:rsidRPr="004E0C69">
              <w:rPr>
                <w:rStyle w:val="Numrodepage"/>
                <w:rFonts w:ascii="Arial" w:hAnsi="Arial" w:cs="Arial"/>
                <w:sz w:val="16"/>
                <w:szCs w:val="16"/>
              </w:rPr>
              <w:fldChar w:fldCharType="begin"/>
            </w:r>
            <w:r w:rsidR="00AA5366" w:rsidRPr="004E0C69">
              <w:rPr>
                <w:rStyle w:val="Numrodepage"/>
                <w:rFonts w:ascii="Arial" w:hAnsi="Arial" w:cs="Arial"/>
                <w:sz w:val="16"/>
                <w:szCs w:val="16"/>
              </w:rPr>
              <w:instrText xml:space="preserve"> PAGE </w:instrText>
            </w:r>
            <w:r w:rsidR="00AA5366" w:rsidRPr="004E0C69">
              <w:rPr>
                <w:rStyle w:val="Numrodepage"/>
                <w:rFonts w:ascii="Arial" w:hAnsi="Arial" w:cs="Arial"/>
                <w:sz w:val="16"/>
                <w:szCs w:val="16"/>
              </w:rPr>
              <w:fldChar w:fldCharType="separate"/>
            </w:r>
            <w:r w:rsidR="0024774E">
              <w:rPr>
                <w:rStyle w:val="Numrodepage"/>
                <w:rFonts w:ascii="Arial" w:hAnsi="Arial" w:cs="Arial"/>
                <w:noProof/>
                <w:sz w:val="16"/>
                <w:szCs w:val="16"/>
              </w:rPr>
              <w:t>1</w:t>
            </w:r>
            <w:r w:rsidR="00AA5366" w:rsidRPr="004E0C69">
              <w:rPr>
                <w:rStyle w:val="Numrodepage"/>
                <w:rFonts w:ascii="Arial" w:hAnsi="Arial" w:cs="Arial"/>
                <w:sz w:val="16"/>
                <w:szCs w:val="16"/>
              </w:rPr>
              <w:fldChar w:fldCharType="end"/>
            </w:r>
            <w:r w:rsidR="00AA5366" w:rsidRPr="004E0C69">
              <w:rPr>
                <w:rStyle w:val="Numrodepage"/>
                <w:rFonts w:ascii="Arial" w:hAnsi="Arial" w:cs="Arial"/>
                <w:sz w:val="16"/>
                <w:szCs w:val="16"/>
              </w:rPr>
              <w:t>/</w:t>
            </w:r>
            <w:r w:rsidR="00AA5366" w:rsidRPr="004E0C69">
              <w:rPr>
                <w:rStyle w:val="Numrodepage"/>
                <w:rFonts w:ascii="Arial" w:hAnsi="Arial" w:cs="Arial"/>
                <w:sz w:val="16"/>
                <w:szCs w:val="16"/>
              </w:rPr>
              <w:fldChar w:fldCharType="begin"/>
            </w:r>
            <w:r w:rsidR="00AA5366" w:rsidRPr="004E0C69">
              <w:rPr>
                <w:rStyle w:val="Numrodepage"/>
                <w:rFonts w:ascii="Arial" w:hAnsi="Arial" w:cs="Arial"/>
                <w:sz w:val="16"/>
                <w:szCs w:val="16"/>
              </w:rPr>
              <w:instrText xml:space="preserve"> NUMPAGES </w:instrText>
            </w:r>
            <w:r w:rsidR="00AA5366" w:rsidRPr="004E0C69">
              <w:rPr>
                <w:rStyle w:val="Numrodepage"/>
                <w:rFonts w:ascii="Arial" w:hAnsi="Arial" w:cs="Arial"/>
                <w:sz w:val="16"/>
                <w:szCs w:val="16"/>
              </w:rPr>
              <w:fldChar w:fldCharType="separate"/>
            </w:r>
            <w:r w:rsidR="0024774E">
              <w:rPr>
                <w:rStyle w:val="Numrodepage"/>
                <w:rFonts w:ascii="Arial" w:hAnsi="Arial" w:cs="Arial"/>
                <w:noProof/>
                <w:sz w:val="16"/>
                <w:szCs w:val="16"/>
              </w:rPr>
              <w:t>3</w:t>
            </w:r>
            <w:r w:rsidR="00AA5366" w:rsidRPr="004E0C69">
              <w:rPr>
                <w:rStyle w:val="Numrodepage"/>
                <w:rFonts w:ascii="Arial" w:hAnsi="Arial" w:cs="Arial"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E8ED3" w14:textId="77777777" w:rsidR="007F700C" w:rsidRDefault="007F700C">
      <w:r>
        <w:separator/>
      </w:r>
    </w:p>
  </w:footnote>
  <w:footnote w:type="continuationSeparator" w:id="0">
    <w:p w14:paraId="54E7DF2C" w14:textId="77777777" w:rsidR="007F700C" w:rsidRDefault="007F700C">
      <w:r>
        <w:continuationSeparator/>
      </w:r>
    </w:p>
  </w:footnote>
  <w:footnote w:type="continuationNotice" w:id="1">
    <w:p w14:paraId="0EE75200" w14:textId="77777777" w:rsidR="007F700C" w:rsidRDefault="007F70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18F10" w14:textId="77777777" w:rsidR="00644E27" w:rsidRDefault="00644E27"/>
  <w:p w14:paraId="651A489B" w14:textId="77777777" w:rsidR="00644E27" w:rsidRDefault="00644E27"/>
  <w:p w14:paraId="3C603C73" w14:textId="77777777" w:rsidR="00644E27" w:rsidRDefault="00644E27"/>
  <w:p w14:paraId="52FBCEF5" w14:textId="77777777" w:rsidR="00644E27" w:rsidRDefault="00644E27"/>
  <w:p w14:paraId="213F7C46" w14:textId="77777777" w:rsidR="00644E27" w:rsidRDefault="00644E27"/>
  <w:p w14:paraId="1B8F5928" w14:textId="77777777" w:rsidR="00644E27" w:rsidRDefault="00644E27"/>
  <w:p w14:paraId="655C1132" w14:textId="77777777" w:rsidR="00644E27" w:rsidRDefault="00644E27"/>
  <w:p w14:paraId="180C97D0" w14:textId="77777777" w:rsidR="00644E27" w:rsidRDefault="00644E27"/>
  <w:p w14:paraId="3628C893" w14:textId="77777777" w:rsidR="00644E27" w:rsidRDefault="00644E27"/>
  <w:p w14:paraId="55A38A37" w14:textId="77777777" w:rsidR="00644E27" w:rsidRDefault="00644E27"/>
  <w:p w14:paraId="7DFA3F83" w14:textId="77777777" w:rsidR="00644E27" w:rsidRDefault="00644E27"/>
  <w:p w14:paraId="04637523" w14:textId="77777777" w:rsidR="00644E27" w:rsidRDefault="00644E27"/>
  <w:p w14:paraId="76916C98" w14:textId="77777777" w:rsidR="00644E27" w:rsidRDefault="00644E2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C9311E" w14:textId="01A2B097" w:rsidR="00476A75" w:rsidRDefault="00476A75">
    <w:pPr>
      <w:pStyle w:val="En-tte"/>
    </w:pPr>
    <w:r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95D4F1F" wp14:editId="517A3E29">
              <wp:simplePos x="0" y="0"/>
              <wp:positionH relativeFrom="margin">
                <wp:posOffset>-342265</wp:posOffset>
              </wp:positionH>
              <wp:positionV relativeFrom="paragraph">
                <wp:posOffset>-26670</wp:posOffset>
              </wp:positionV>
              <wp:extent cx="1398905" cy="508635"/>
              <wp:effectExtent l="0" t="0" r="0" b="8890"/>
              <wp:wrapSquare wrapText="bothSides"/>
              <wp:docPr id="4" name="Zone de text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8905" cy="5086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1CE21E" w14:textId="77777777" w:rsidR="00476A75" w:rsidRPr="00476A75" w:rsidRDefault="00476A75" w:rsidP="00476A75">
                          <w:pPr>
                            <w:jc w:val="center"/>
                            <w:rPr>
                              <w:rFonts w:ascii="Arial" w:hAnsi="Arial" w:cs="Arial"/>
                              <w:sz w:val="32"/>
                              <w:szCs w:val="32"/>
                            </w:rPr>
                          </w:pPr>
                          <w:r w:rsidRPr="00476A75">
                            <w:rPr>
                              <w:rFonts w:ascii="Arial" w:hAnsi="Arial" w:cs="Arial"/>
                              <w:sz w:val="32"/>
                              <w:szCs w:val="32"/>
                            </w:rPr>
                            <w:t>Tarn fibre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95D4F1F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7" type="#_x0000_t202" style="position:absolute;left:0;text-align:left;margin-left:-26.95pt;margin-top:-2.1pt;width:110.15pt;height:40.05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" stroked="f">
              <v:textbox style="mso-fit-shape-to-text:t">
                <w:txbxContent>
                  <w:p w14:paraId="541CE21E" w14:textId="77777777" w:rsidR="00476A75" w:rsidRPr="00476A75" w:rsidRDefault="00476A75" w:rsidP="00476A75">
                    <w:pPr>
                      <w:jc w:val="center"/>
                      <w:rPr>
                        <w:rFonts w:ascii="Arial" w:hAnsi="Arial" w:cs="Arial"/>
                        <w:sz w:val="32"/>
                        <w:szCs w:val="32"/>
                      </w:rPr>
                    </w:pPr>
                    <w:r w:rsidRPr="00476A75">
                      <w:rPr>
                        <w:rFonts w:ascii="Arial" w:hAnsi="Arial" w:cs="Arial"/>
                        <w:sz w:val="32"/>
                        <w:szCs w:val="32"/>
                      </w:rPr>
                      <w:t>Tarn fibre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9B18A" w14:textId="7AD04404" w:rsidR="00482D8A" w:rsidRDefault="00482D8A" w:rsidP="00482D8A">
    <w:pPr>
      <w:pStyle w:val="En-tte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28FCC812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891691AC"/>
    <w:lvl w:ilvl="0">
      <w:start w:val="1"/>
      <w:numFmt w:val="decimal"/>
      <w:pStyle w:val="Titre1"/>
      <w:lvlText w:val="%1."/>
      <w:lvlJc w:val="left"/>
      <w:pPr>
        <w:tabs>
          <w:tab w:val="num" w:pos="-180"/>
        </w:tabs>
        <w:ind w:left="567" w:hanging="567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0"/>
        </w:tabs>
        <w:ind w:left="1197" w:hanging="567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0"/>
        </w:tabs>
        <w:ind w:left="709" w:hanging="567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tabs>
          <w:tab w:val="num" w:pos="0"/>
        </w:tabs>
        <w:ind w:left="2835" w:hanging="567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tabs>
          <w:tab w:val="num" w:pos="0"/>
        </w:tabs>
        <w:ind w:left="3402" w:hanging="567"/>
      </w:pPr>
      <w:rPr>
        <w:rFonts w:hint="default"/>
      </w:rPr>
    </w:lvl>
    <w:lvl w:ilvl="6">
      <w:start w:val="1"/>
      <w:numFmt w:val="decimal"/>
      <w:pStyle w:val="Titre7"/>
      <w:lvlText w:val="%1.%2.%3.%4.%5.%6.%7."/>
      <w:lvlJc w:val="left"/>
      <w:pPr>
        <w:tabs>
          <w:tab w:val="num" w:pos="0"/>
        </w:tabs>
        <w:ind w:left="3969" w:hanging="567"/>
      </w:pPr>
      <w:rPr>
        <w:rFonts w:hint="default"/>
      </w:rPr>
    </w:lvl>
    <w:lvl w:ilvl="7">
      <w:start w:val="1"/>
      <w:numFmt w:val="decimal"/>
      <w:pStyle w:val="Titre8"/>
      <w:lvlText w:val="%1.%2.%3.%4.%5.%6.%7.%8."/>
      <w:lvlJc w:val="left"/>
      <w:pPr>
        <w:tabs>
          <w:tab w:val="num" w:pos="0"/>
        </w:tabs>
        <w:ind w:left="4536" w:hanging="567"/>
      </w:pPr>
      <w:rPr>
        <w:rFonts w:hint="default"/>
      </w:rPr>
    </w:lvl>
    <w:lvl w:ilvl="8">
      <w:start w:val="1"/>
      <w:numFmt w:val="decimal"/>
      <w:pStyle w:val="Titre9"/>
      <w:lvlText w:val="%1.%2.%3.%4.%5.%6.%7.%8.%9."/>
      <w:lvlJc w:val="left"/>
      <w:pPr>
        <w:tabs>
          <w:tab w:val="num" w:pos="0"/>
        </w:tabs>
        <w:ind w:left="5103" w:hanging="567"/>
      </w:pPr>
      <w:rPr>
        <w:rFonts w:hint="default"/>
      </w:rPr>
    </w:lvl>
  </w:abstractNum>
  <w:abstractNum w:abstractNumId="2" w15:restartNumberingAfterBreak="0">
    <w:nsid w:val="03B322CA"/>
    <w:multiLevelType w:val="multilevel"/>
    <w:tmpl w:val="E3167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7992116"/>
    <w:multiLevelType w:val="multilevel"/>
    <w:tmpl w:val="A22CF3EC"/>
    <w:lvl w:ilvl="0">
      <w:numFmt w:val="decimal"/>
      <w:lvlText w:val="%1."/>
      <w:lvlJc w:val="left"/>
      <w:pPr>
        <w:tabs>
          <w:tab w:val="num" w:pos="-18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9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09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103" w:hanging="567"/>
      </w:pPr>
      <w:rPr>
        <w:rFonts w:hint="default"/>
      </w:rPr>
    </w:lvl>
  </w:abstractNum>
  <w:abstractNum w:abstractNumId="4" w15:restartNumberingAfterBreak="0">
    <w:nsid w:val="09552033"/>
    <w:multiLevelType w:val="hybridMultilevel"/>
    <w:tmpl w:val="5B1224AC"/>
    <w:lvl w:ilvl="0" w:tplc="C2888BD0">
      <w:start w:val="1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547D58"/>
    <w:multiLevelType w:val="hybridMultilevel"/>
    <w:tmpl w:val="A714584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0CF0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0FB2C8F"/>
    <w:multiLevelType w:val="hybridMultilevel"/>
    <w:tmpl w:val="EB56F1D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2346"/>
        </w:tabs>
        <w:ind w:left="234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2C9D28">
      <w:start w:val="1"/>
      <w:numFmt w:val="bullet"/>
      <w:lvlText w:val="-"/>
      <w:lvlJc w:val="left"/>
      <w:pPr>
        <w:tabs>
          <w:tab w:val="num" w:pos="4677"/>
        </w:tabs>
        <w:ind w:left="4734" w:hanging="54"/>
      </w:pPr>
      <w:rPr>
        <w:rFonts w:ascii="Courier New" w:hAnsi="Courier New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47099A"/>
    <w:multiLevelType w:val="hybridMultilevel"/>
    <w:tmpl w:val="4B72CB5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F0441F"/>
    <w:multiLevelType w:val="hybridMultilevel"/>
    <w:tmpl w:val="3236A444"/>
    <w:lvl w:ilvl="0" w:tplc="CDB411C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7555237"/>
    <w:multiLevelType w:val="hybridMultilevel"/>
    <w:tmpl w:val="E3001852"/>
    <w:lvl w:ilvl="0" w:tplc="819A797E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47147B2"/>
    <w:multiLevelType w:val="hybridMultilevel"/>
    <w:tmpl w:val="5C9A0A52"/>
    <w:lvl w:ilvl="0" w:tplc="C2888BD0">
      <w:start w:val="1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040145"/>
    <w:multiLevelType w:val="hybridMultilevel"/>
    <w:tmpl w:val="D72C6B2E"/>
    <w:lvl w:ilvl="0" w:tplc="FFFFFFFF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B24511A"/>
    <w:multiLevelType w:val="hybridMultilevel"/>
    <w:tmpl w:val="511895CE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E9296B"/>
    <w:multiLevelType w:val="hybridMultilevel"/>
    <w:tmpl w:val="51DCB9D0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D5421B3"/>
    <w:multiLevelType w:val="hybridMultilevel"/>
    <w:tmpl w:val="076E794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7F5DDC"/>
    <w:multiLevelType w:val="hybridMultilevel"/>
    <w:tmpl w:val="2434648E"/>
    <w:lvl w:ilvl="0" w:tplc="CDB411C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AFA6C">
      <w:start w:val="3"/>
      <w:numFmt w:val="bullet"/>
      <w:lvlText w:val="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6D94FF3"/>
    <w:multiLevelType w:val="hybridMultilevel"/>
    <w:tmpl w:val="5F98B352"/>
    <w:lvl w:ilvl="0" w:tplc="C2888BD0">
      <w:start w:val="1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2072A2"/>
    <w:multiLevelType w:val="hybridMultilevel"/>
    <w:tmpl w:val="17A8D5C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3303EA"/>
    <w:multiLevelType w:val="hybridMultilevel"/>
    <w:tmpl w:val="C82267FC"/>
    <w:lvl w:ilvl="0" w:tplc="44D074A6">
      <w:start w:val="1"/>
      <w:numFmt w:val="bullet"/>
      <w:lvlText w:val="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43E14364"/>
    <w:multiLevelType w:val="hybridMultilevel"/>
    <w:tmpl w:val="3B2EE522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D82270"/>
    <w:multiLevelType w:val="hybridMultilevel"/>
    <w:tmpl w:val="C9BE37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B4888"/>
    <w:multiLevelType w:val="hybridMultilevel"/>
    <w:tmpl w:val="860ACC8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EF01EFD"/>
    <w:multiLevelType w:val="hybridMultilevel"/>
    <w:tmpl w:val="CF2C720A"/>
    <w:lvl w:ilvl="0" w:tplc="E864CCFE">
      <w:start w:val="3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9D1703"/>
    <w:multiLevelType w:val="hybridMultilevel"/>
    <w:tmpl w:val="16AC032A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5561F3A"/>
    <w:multiLevelType w:val="hybridMultilevel"/>
    <w:tmpl w:val="79BEEC2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9A5158"/>
    <w:multiLevelType w:val="hybridMultilevel"/>
    <w:tmpl w:val="D690FE10"/>
    <w:lvl w:ilvl="0" w:tplc="EC6472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3A1F69"/>
    <w:multiLevelType w:val="hybridMultilevel"/>
    <w:tmpl w:val="9AB4589C"/>
    <w:lvl w:ilvl="0" w:tplc="1826DE1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33E0504"/>
    <w:multiLevelType w:val="hybridMultilevel"/>
    <w:tmpl w:val="0E44A7C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4205BC4"/>
    <w:multiLevelType w:val="hybridMultilevel"/>
    <w:tmpl w:val="A9B0343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D097E"/>
    <w:multiLevelType w:val="multilevel"/>
    <w:tmpl w:val="891691AC"/>
    <w:lvl w:ilvl="0">
      <w:start w:val="1"/>
      <w:numFmt w:val="decimal"/>
      <w:lvlText w:val="%1."/>
      <w:lvlJc w:val="left"/>
      <w:pPr>
        <w:tabs>
          <w:tab w:val="num" w:pos="-18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9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09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103" w:hanging="567"/>
      </w:pPr>
      <w:rPr>
        <w:rFonts w:hint="default"/>
      </w:rPr>
    </w:lvl>
  </w:abstractNum>
  <w:abstractNum w:abstractNumId="30" w15:restartNumberingAfterBreak="0">
    <w:nsid w:val="688B65B1"/>
    <w:multiLevelType w:val="multilevel"/>
    <w:tmpl w:val="ACF49164"/>
    <w:lvl w:ilvl="0">
      <w:start w:val="1"/>
      <w:numFmt w:val="decimal"/>
      <w:pStyle w:val="BBHeading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decimal"/>
      <w:pStyle w:val="BBHeading2"/>
      <w:lvlText w:val="%1.%2"/>
      <w:lvlJc w:val="left"/>
      <w:pPr>
        <w:tabs>
          <w:tab w:val="num" w:pos="1361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pStyle w:val="BBHeading3"/>
      <w:lvlText w:val="%1.%2.%3"/>
      <w:lvlJc w:val="left"/>
      <w:pPr>
        <w:tabs>
          <w:tab w:val="num" w:pos="1982"/>
        </w:tabs>
        <w:ind w:left="1982" w:hanging="902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pStyle w:val="BBHeading4"/>
      <w:lvlText w:val="%1.%2.%3.%4"/>
      <w:lvlJc w:val="left"/>
      <w:pPr>
        <w:tabs>
          <w:tab w:val="num" w:pos="2699"/>
        </w:tabs>
        <w:ind w:left="2699" w:hanging="1077"/>
      </w:pPr>
      <w:rPr>
        <w:rFonts w:cs="Times New Roman" w:hint="default"/>
        <w:b w:val="0"/>
        <w:bCs w:val="0"/>
        <w:i w:val="0"/>
        <w:iCs w:val="0"/>
      </w:rPr>
    </w:lvl>
    <w:lvl w:ilvl="4">
      <w:start w:val="1"/>
      <w:numFmt w:val="lowerLetter"/>
      <w:pStyle w:val="BBHeading5"/>
      <w:lvlText w:val="(%5)"/>
      <w:lvlJc w:val="left"/>
      <w:pPr>
        <w:tabs>
          <w:tab w:val="num" w:pos="2699"/>
        </w:tabs>
        <w:ind w:left="2699" w:hanging="107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Roman"/>
      <w:pStyle w:val="BBHeading6"/>
      <w:lvlText w:val="(%6)"/>
      <w:lvlJc w:val="left"/>
      <w:pPr>
        <w:tabs>
          <w:tab w:val="num" w:pos="3597"/>
        </w:tabs>
        <w:ind w:left="3238" w:hanging="539"/>
      </w:pPr>
      <w:rPr>
        <w:rFonts w:cs="Times New Roman" w:hint="default"/>
        <w:b w:val="0"/>
        <w:bCs w:val="0"/>
        <w:i w:val="0"/>
        <w:iCs w:val="0"/>
      </w:rPr>
    </w:lvl>
    <w:lvl w:ilvl="6">
      <w:start w:val="1"/>
      <w:numFmt w:val="upperLetter"/>
      <w:pStyle w:val="BBHeading7"/>
      <w:lvlText w:val="(%7)"/>
      <w:lvlJc w:val="left"/>
      <w:pPr>
        <w:tabs>
          <w:tab w:val="num" w:pos="3907"/>
        </w:tabs>
        <w:ind w:left="3907" w:hanging="675"/>
      </w:pPr>
      <w:rPr>
        <w:rFonts w:cs="Times New Roman" w:hint="default"/>
        <w:b w:val="0"/>
        <w:bCs w:val="0"/>
        <w:i w:val="0"/>
        <w:iCs w:val="0"/>
      </w:rPr>
    </w:lvl>
    <w:lvl w:ilvl="7">
      <w:start w:val="1"/>
      <w:numFmt w:val="upperRoman"/>
      <w:pStyle w:val="BBHeading8"/>
      <w:lvlText w:val="(%8)"/>
      <w:lvlJc w:val="left"/>
      <w:pPr>
        <w:tabs>
          <w:tab w:val="num" w:pos="4581"/>
        </w:tabs>
        <w:ind w:left="4581" w:hanging="674"/>
      </w:pPr>
      <w:rPr>
        <w:rFonts w:cs="Times New Roman" w:hint="default"/>
        <w:b w:val="0"/>
        <w:bCs w:val="0"/>
        <w:i w:val="0"/>
        <w:iCs w:val="0"/>
      </w:rPr>
    </w:lvl>
    <w:lvl w:ilvl="8">
      <w:start w:val="1"/>
      <w:numFmt w:val="upperRoman"/>
      <w:pStyle w:val="BBHeading9"/>
      <w:lvlText w:val="(%9)"/>
      <w:lvlJc w:val="left"/>
      <w:pPr>
        <w:tabs>
          <w:tab w:val="num" w:pos="7198"/>
        </w:tabs>
        <w:ind w:left="6838" w:hanging="720"/>
      </w:pPr>
      <w:rPr>
        <w:rFonts w:cs="Times New Roman" w:hint="default"/>
        <w:b w:val="0"/>
        <w:bCs w:val="0"/>
        <w:i w:val="0"/>
        <w:iCs w:val="0"/>
      </w:rPr>
    </w:lvl>
  </w:abstractNum>
  <w:abstractNum w:abstractNumId="31" w15:restartNumberingAfterBreak="0">
    <w:nsid w:val="6C327F66"/>
    <w:multiLevelType w:val="hybridMultilevel"/>
    <w:tmpl w:val="74CC44F2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794E02"/>
    <w:multiLevelType w:val="hybridMultilevel"/>
    <w:tmpl w:val="AF9218C6"/>
    <w:lvl w:ilvl="0" w:tplc="B964E6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FE6C97"/>
    <w:multiLevelType w:val="hybridMultilevel"/>
    <w:tmpl w:val="769815EA"/>
    <w:lvl w:ilvl="0" w:tplc="C2888BD0">
      <w:start w:val="1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D75542"/>
    <w:multiLevelType w:val="hybridMultilevel"/>
    <w:tmpl w:val="32624A90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80652B"/>
    <w:multiLevelType w:val="singleLevel"/>
    <w:tmpl w:val="9EDCCF9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798E0341"/>
    <w:multiLevelType w:val="hybridMultilevel"/>
    <w:tmpl w:val="1BE6AE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4"/>
  </w:num>
  <w:num w:numId="4">
    <w:abstractNumId w:val="29"/>
  </w:num>
  <w:num w:numId="5">
    <w:abstractNumId w:val="21"/>
  </w:num>
  <w:num w:numId="6">
    <w:abstractNumId w:val="20"/>
  </w:num>
  <w:num w:numId="7">
    <w:abstractNumId w:val="6"/>
  </w:num>
  <w:num w:numId="8">
    <w:abstractNumId w:val="32"/>
  </w:num>
  <w:num w:numId="9">
    <w:abstractNumId w:val="17"/>
  </w:num>
  <w:num w:numId="10">
    <w:abstractNumId w:val="30"/>
  </w:num>
  <w:num w:numId="11">
    <w:abstractNumId w:val="5"/>
  </w:num>
  <w:num w:numId="12">
    <w:abstractNumId w:val="7"/>
  </w:num>
  <w:num w:numId="13">
    <w:abstractNumId w:val="35"/>
  </w:num>
  <w:num w:numId="14">
    <w:abstractNumId w:val="19"/>
  </w:num>
  <w:num w:numId="15">
    <w:abstractNumId w:val="11"/>
  </w:num>
  <w:num w:numId="16">
    <w:abstractNumId w:val="15"/>
  </w:num>
  <w:num w:numId="17">
    <w:abstractNumId w:val="8"/>
  </w:num>
  <w:num w:numId="18">
    <w:abstractNumId w:val="18"/>
  </w:num>
  <w:num w:numId="19">
    <w:abstractNumId w:val="2"/>
  </w:num>
  <w:num w:numId="20">
    <w:abstractNumId w:val="0"/>
  </w:num>
  <w:num w:numId="21">
    <w:abstractNumId w:val="26"/>
  </w:num>
  <w:num w:numId="22">
    <w:abstractNumId w:val="12"/>
  </w:num>
  <w:num w:numId="23">
    <w:abstractNumId w:val="34"/>
  </w:num>
  <w:num w:numId="24">
    <w:abstractNumId w:val="31"/>
  </w:num>
  <w:num w:numId="25">
    <w:abstractNumId w:val="24"/>
  </w:num>
  <w:num w:numId="26">
    <w:abstractNumId w:val="25"/>
  </w:num>
  <w:num w:numId="27">
    <w:abstractNumId w:val="13"/>
  </w:num>
  <w:num w:numId="28">
    <w:abstractNumId w:val="22"/>
  </w:num>
  <w:num w:numId="29">
    <w:abstractNumId w:val="9"/>
  </w:num>
  <w:num w:numId="30">
    <w:abstractNumId w:val="36"/>
  </w:num>
  <w:num w:numId="31">
    <w:abstractNumId w:val="28"/>
  </w:num>
  <w:num w:numId="32">
    <w:abstractNumId w:val="27"/>
  </w:num>
  <w:num w:numId="33">
    <w:abstractNumId w:val="23"/>
  </w:num>
  <w:num w:numId="34">
    <w:abstractNumId w:val="33"/>
  </w:num>
  <w:num w:numId="35">
    <w:abstractNumId w:val="4"/>
  </w:num>
  <w:num w:numId="36">
    <w:abstractNumId w:val="10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7F9"/>
    <w:rsid w:val="00005AFB"/>
    <w:rsid w:val="000164CF"/>
    <w:rsid w:val="00023002"/>
    <w:rsid w:val="00031E7A"/>
    <w:rsid w:val="00041DAC"/>
    <w:rsid w:val="0004458E"/>
    <w:rsid w:val="00061B7F"/>
    <w:rsid w:val="00063F1D"/>
    <w:rsid w:val="0007449E"/>
    <w:rsid w:val="0007718A"/>
    <w:rsid w:val="000920F3"/>
    <w:rsid w:val="00095751"/>
    <w:rsid w:val="000A044A"/>
    <w:rsid w:val="000C3EA9"/>
    <w:rsid w:val="000C408E"/>
    <w:rsid w:val="000C48C3"/>
    <w:rsid w:val="000C55EA"/>
    <w:rsid w:val="000E4D14"/>
    <w:rsid w:val="000F35AD"/>
    <w:rsid w:val="000F5021"/>
    <w:rsid w:val="00110503"/>
    <w:rsid w:val="0011186D"/>
    <w:rsid w:val="0011432C"/>
    <w:rsid w:val="00117E46"/>
    <w:rsid w:val="00121E63"/>
    <w:rsid w:val="001258F5"/>
    <w:rsid w:val="001267A1"/>
    <w:rsid w:val="00133A48"/>
    <w:rsid w:val="00136E17"/>
    <w:rsid w:val="00143659"/>
    <w:rsid w:val="001444E8"/>
    <w:rsid w:val="001566BF"/>
    <w:rsid w:val="00170B78"/>
    <w:rsid w:val="00176C71"/>
    <w:rsid w:val="00190DDE"/>
    <w:rsid w:val="00191818"/>
    <w:rsid w:val="00194899"/>
    <w:rsid w:val="00195B0A"/>
    <w:rsid w:val="001A1A42"/>
    <w:rsid w:val="001A616D"/>
    <w:rsid w:val="001A7C30"/>
    <w:rsid w:val="001B2FA1"/>
    <w:rsid w:val="001B3FC3"/>
    <w:rsid w:val="001B4C6C"/>
    <w:rsid w:val="001B6D07"/>
    <w:rsid w:val="001C4F6B"/>
    <w:rsid w:val="001C59C2"/>
    <w:rsid w:val="001D32C4"/>
    <w:rsid w:val="001D630D"/>
    <w:rsid w:val="001E53FD"/>
    <w:rsid w:val="001F67B8"/>
    <w:rsid w:val="00201DBF"/>
    <w:rsid w:val="00214333"/>
    <w:rsid w:val="0022639C"/>
    <w:rsid w:val="0023330B"/>
    <w:rsid w:val="0024774E"/>
    <w:rsid w:val="0024787C"/>
    <w:rsid w:val="00255802"/>
    <w:rsid w:val="00262954"/>
    <w:rsid w:val="00270CFC"/>
    <w:rsid w:val="00274E3A"/>
    <w:rsid w:val="00275DA1"/>
    <w:rsid w:val="00282DB0"/>
    <w:rsid w:val="002921F2"/>
    <w:rsid w:val="00294190"/>
    <w:rsid w:val="00294D12"/>
    <w:rsid w:val="00296377"/>
    <w:rsid w:val="00297996"/>
    <w:rsid w:val="002A71AB"/>
    <w:rsid w:val="002B4A85"/>
    <w:rsid w:val="002B7211"/>
    <w:rsid w:val="002F1196"/>
    <w:rsid w:val="002F2195"/>
    <w:rsid w:val="002F2C4D"/>
    <w:rsid w:val="002F649A"/>
    <w:rsid w:val="003008EB"/>
    <w:rsid w:val="00301882"/>
    <w:rsid w:val="00312438"/>
    <w:rsid w:val="003128AB"/>
    <w:rsid w:val="003215F0"/>
    <w:rsid w:val="00335468"/>
    <w:rsid w:val="00344B9D"/>
    <w:rsid w:val="003504CF"/>
    <w:rsid w:val="00350683"/>
    <w:rsid w:val="003561E8"/>
    <w:rsid w:val="0036185B"/>
    <w:rsid w:val="00370167"/>
    <w:rsid w:val="00380C4C"/>
    <w:rsid w:val="00394E26"/>
    <w:rsid w:val="00395E0D"/>
    <w:rsid w:val="003A6F93"/>
    <w:rsid w:val="003A7EEF"/>
    <w:rsid w:val="003B05E8"/>
    <w:rsid w:val="003B0D21"/>
    <w:rsid w:val="003B5D98"/>
    <w:rsid w:val="003D1148"/>
    <w:rsid w:val="003D50F3"/>
    <w:rsid w:val="003D6314"/>
    <w:rsid w:val="003F0400"/>
    <w:rsid w:val="003F1930"/>
    <w:rsid w:val="003F33CE"/>
    <w:rsid w:val="003F745F"/>
    <w:rsid w:val="0041590D"/>
    <w:rsid w:val="00423BE2"/>
    <w:rsid w:val="0042511B"/>
    <w:rsid w:val="004253E1"/>
    <w:rsid w:val="0043333E"/>
    <w:rsid w:val="00433DE8"/>
    <w:rsid w:val="00441381"/>
    <w:rsid w:val="004435C2"/>
    <w:rsid w:val="00444B01"/>
    <w:rsid w:val="004501A0"/>
    <w:rsid w:val="00451667"/>
    <w:rsid w:val="0045621F"/>
    <w:rsid w:val="00474113"/>
    <w:rsid w:val="00476A75"/>
    <w:rsid w:val="00480660"/>
    <w:rsid w:val="00482D8A"/>
    <w:rsid w:val="00485646"/>
    <w:rsid w:val="004960C3"/>
    <w:rsid w:val="00496E4A"/>
    <w:rsid w:val="004C4931"/>
    <w:rsid w:val="004C50CC"/>
    <w:rsid w:val="004C6F75"/>
    <w:rsid w:val="004D1245"/>
    <w:rsid w:val="004D5EBB"/>
    <w:rsid w:val="004F1C18"/>
    <w:rsid w:val="004F27AF"/>
    <w:rsid w:val="00526303"/>
    <w:rsid w:val="005456B9"/>
    <w:rsid w:val="005555E6"/>
    <w:rsid w:val="005704E3"/>
    <w:rsid w:val="00572FBB"/>
    <w:rsid w:val="00590017"/>
    <w:rsid w:val="005A2B70"/>
    <w:rsid w:val="005A2F3F"/>
    <w:rsid w:val="005A68DD"/>
    <w:rsid w:val="005C0ADA"/>
    <w:rsid w:val="005D1962"/>
    <w:rsid w:val="005E2B09"/>
    <w:rsid w:val="005E3899"/>
    <w:rsid w:val="005E5981"/>
    <w:rsid w:val="005F567C"/>
    <w:rsid w:val="0061349C"/>
    <w:rsid w:val="00613DA9"/>
    <w:rsid w:val="00615881"/>
    <w:rsid w:val="00623A3A"/>
    <w:rsid w:val="00633BD9"/>
    <w:rsid w:val="00644E27"/>
    <w:rsid w:val="006517DE"/>
    <w:rsid w:val="0065453F"/>
    <w:rsid w:val="00654D4B"/>
    <w:rsid w:val="00677485"/>
    <w:rsid w:val="00681BDC"/>
    <w:rsid w:val="00683CFB"/>
    <w:rsid w:val="00686629"/>
    <w:rsid w:val="00687445"/>
    <w:rsid w:val="00693468"/>
    <w:rsid w:val="006A47D1"/>
    <w:rsid w:val="006A5CC6"/>
    <w:rsid w:val="006B5D96"/>
    <w:rsid w:val="006C54C9"/>
    <w:rsid w:val="006D2F57"/>
    <w:rsid w:val="006D42E5"/>
    <w:rsid w:val="007073BC"/>
    <w:rsid w:val="00710799"/>
    <w:rsid w:val="00720FA5"/>
    <w:rsid w:val="00722849"/>
    <w:rsid w:val="007275EE"/>
    <w:rsid w:val="00736B52"/>
    <w:rsid w:val="00742906"/>
    <w:rsid w:val="007547F0"/>
    <w:rsid w:val="007602EE"/>
    <w:rsid w:val="0076483D"/>
    <w:rsid w:val="0076556C"/>
    <w:rsid w:val="007666C4"/>
    <w:rsid w:val="00771F81"/>
    <w:rsid w:val="00777AE8"/>
    <w:rsid w:val="0078170B"/>
    <w:rsid w:val="0078386A"/>
    <w:rsid w:val="00784169"/>
    <w:rsid w:val="00787BEA"/>
    <w:rsid w:val="007E3027"/>
    <w:rsid w:val="007F700C"/>
    <w:rsid w:val="00800E47"/>
    <w:rsid w:val="00802529"/>
    <w:rsid w:val="008035D4"/>
    <w:rsid w:val="008057CD"/>
    <w:rsid w:val="00825898"/>
    <w:rsid w:val="00835610"/>
    <w:rsid w:val="00853D22"/>
    <w:rsid w:val="0085453B"/>
    <w:rsid w:val="00865FC8"/>
    <w:rsid w:val="008674DC"/>
    <w:rsid w:val="0087681B"/>
    <w:rsid w:val="00880AB5"/>
    <w:rsid w:val="00897010"/>
    <w:rsid w:val="008A4A6B"/>
    <w:rsid w:val="008C3448"/>
    <w:rsid w:val="008C3948"/>
    <w:rsid w:val="008D2ED9"/>
    <w:rsid w:val="008D424C"/>
    <w:rsid w:val="008D49C8"/>
    <w:rsid w:val="008D5059"/>
    <w:rsid w:val="008D5729"/>
    <w:rsid w:val="008D5D16"/>
    <w:rsid w:val="008F1887"/>
    <w:rsid w:val="008F3A25"/>
    <w:rsid w:val="00917004"/>
    <w:rsid w:val="00924253"/>
    <w:rsid w:val="00926983"/>
    <w:rsid w:val="00935A13"/>
    <w:rsid w:val="00960AC9"/>
    <w:rsid w:val="00965960"/>
    <w:rsid w:val="00965DC0"/>
    <w:rsid w:val="00967575"/>
    <w:rsid w:val="0097173E"/>
    <w:rsid w:val="0098232D"/>
    <w:rsid w:val="009A28E8"/>
    <w:rsid w:val="009A7764"/>
    <w:rsid w:val="009B33D6"/>
    <w:rsid w:val="009C02F8"/>
    <w:rsid w:val="009C187C"/>
    <w:rsid w:val="009C3417"/>
    <w:rsid w:val="009C388B"/>
    <w:rsid w:val="009D45EF"/>
    <w:rsid w:val="009D6D11"/>
    <w:rsid w:val="009E3393"/>
    <w:rsid w:val="00A0324E"/>
    <w:rsid w:val="00A12A04"/>
    <w:rsid w:val="00A16436"/>
    <w:rsid w:val="00A17531"/>
    <w:rsid w:val="00A25586"/>
    <w:rsid w:val="00A27A29"/>
    <w:rsid w:val="00A31529"/>
    <w:rsid w:val="00A51256"/>
    <w:rsid w:val="00A57732"/>
    <w:rsid w:val="00A57C27"/>
    <w:rsid w:val="00A600B6"/>
    <w:rsid w:val="00A62D5E"/>
    <w:rsid w:val="00A84E45"/>
    <w:rsid w:val="00A868D8"/>
    <w:rsid w:val="00A91DF9"/>
    <w:rsid w:val="00A94D89"/>
    <w:rsid w:val="00AA419C"/>
    <w:rsid w:val="00AA5366"/>
    <w:rsid w:val="00AA5828"/>
    <w:rsid w:val="00AB31A3"/>
    <w:rsid w:val="00AB4BC3"/>
    <w:rsid w:val="00AC3F16"/>
    <w:rsid w:val="00AC62F9"/>
    <w:rsid w:val="00AF1D83"/>
    <w:rsid w:val="00AF3B4B"/>
    <w:rsid w:val="00B02E2D"/>
    <w:rsid w:val="00B2283D"/>
    <w:rsid w:val="00B30573"/>
    <w:rsid w:val="00B31121"/>
    <w:rsid w:val="00B327F9"/>
    <w:rsid w:val="00B33567"/>
    <w:rsid w:val="00B353BA"/>
    <w:rsid w:val="00B3570E"/>
    <w:rsid w:val="00B46F8D"/>
    <w:rsid w:val="00B6092E"/>
    <w:rsid w:val="00B63050"/>
    <w:rsid w:val="00B65BCE"/>
    <w:rsid w:val="00B664C7"/>
    <w:rsid w:val="00B7453D"/>
    <w:rsid w:val="00B752FE"/>
    <w:rsid w:val="00B753FA"/>
    <w:rsid w:val="00B90B46"/>
    <w:rsid w:val="00B9400C"/>
    <w:rsid w:val="00B94713"/>
    <w:rsid w:val="00B9641E"/>
    <w:rsid w:val="00BA72F5"/>
    <w:rsid w:val="00BB2898"/>
    <w:rsid w:val="00BB399D"/>
    <w:rsid w:val="00BB5D54"/>
    <w:rsid w:val="00BE53CF"/>
    <w:rsid w:val="00BE59F5"/>
    <w:rsid w:val="00BE67C0"/>
    <w:rsid w:val="00BF568C"/>
    <w:rsid w:val="00BF5CCD"/>
    <w:rsid w:val="00C10D26"/>
    <w:rsid w:val="00C35010"/>
    <w:rsid w:val="00C42802"/>
    <w:rsid w:val="00C42D96"/>
    <w:rsid w:val="00C56855"/>
    <w:rsid w:val="00C62F18"/>
    <w:rsid w:val="00C63F0E"/>
    <w:rsid w:val="00C85AEC"/>
    <w:rsid w:val="00C92FA7"/>
    <w:rsid w:val="00C9472C"/>
    <w:rsid w:val="00CB0C2D"/>
    <w:rsid w:val="00CB2040"/>
    <w:rsid w:val="00CC01C3"/>
    <w:rsid w:val="00CC33D9"/>
    <w:rsid w:val="00CE09D3"/>
    <w:rsid w:val="00D01151"/>
    <w:rsid w:val="00D16E76"/>
    <w:rsid w:val="00D22120"/>
    <w:rsid w:val="00D274AF"/>
    <w:rsid w:val="00D4202D"/>
    <w:rsid w:val="00D4431B"/>
    <w:rsid w:val="00D47A15"/>
    <w:rsid w:val="00D62846"/>
    <w:rsid w:val="00D6339E"/>
    <w:rsid w:val="00D802D6"/>
    <w:rsid w:val="00D86FAB"/>
    <w:rsid w:val="00D8744A"/>
    <w:rsid w:val="00DA37F6"/>
    <w:rsid w:val="00DA3975"/>
    <w:rsid w:val="00DB5EA8"/>
    <w:rsid w:val="00DD36E5"/>
    <w:rsid w:val="00DD4D94"/>
    <w:rsid w:val="00DE2178"/>
    <w:rsid w:val="00DF216C"/>
    <w:rsid w:val="00DF236A"/>
    <w:rsid w:val="00DF6644"/>
    <w:rsid w:val="00DF68CD"/>
    <w:rsid w:val="00E0744E"/>
    <w:rsid w:val="00E16B96"/>
    <w:rsid w:val="00E379DE"/>
    <w:rsid w:val="00E45093"/>
    <w:rsid w:val="00E513D8"/>
    <w:rsid w:val="00E567F9"/>
    <w:rsid w:val="00E6685B"/>
    <w:rsid w:val="00EA0E90"/>
    <w:rsid w:val="00EA16E7"/>
    <w:rsid w:val="00EB452F"/>
    <w:rsid w:val="00EB6198"/>
    <w:rsid w:val="00EC4EF8"/>
    <w:rsid w:val="00ED4226"/>
    <w:rsid w:val="00EE0CEF"/>
    <w:rsid w:val="00EE1446"/>
    <w:rsid w:val="00EE1F1C"/>
    <w:rsid w:val="00EE5234"/>
    <w:rsid w:val="00EE57B1"/>
    <w:rsid w:val="00EE659C"/>
    <w:rsid w:val="00EE682A"/>
    <w:rsid w:val="00F10397"/>
    <w:rsid w:val="00F120D7"/>
    <w:rsid w:val="00F36128"/>
    <w:rsid w:val="00F46B31"/>
    <w:rsid w:val="00F53B1E"/>
    <w:rsid w:val="00F60B60"/>
    <w:rsid w:val="00F60D47"/>
    <w:rsid w:val="00F75EE1"/>
    <w:rsid w:val="00F76AFC"/>
    <w:rsid w:val="00F80B61"/>
    <w:rsid w:val="00F82EC2"/>
    <w:rsid w:val="00F962E0"/>
    <w:rsid w:val="00F96A3E"/>
    <w:rsid w:val="00FA3631"/>
    <w:rsid w:val="00FA4A91"/>
    <w:rsid w:val="00FA4B97"/>
    <w:rsid w:val="00FB5E40"/>
    <w:rsid w:val="00FC412B"/>
    <w:rsid w:val="00FC468D"/>
    <w:rsid w:val="00FE6126"/>
    <w:rsid w:val="00FE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DB739A"/>
  <w15:docId w15:val="{A7A03436-0573-4564-9038-8A878A497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5D1962"/>
    <w:pPr>
      <w:jc w:val="both"/>
    </w:pPr>
    <w:rPr>
      <w:rFonts w:ascii="Tahoma" w:hAnsi="Tahoma"/>
    </w:rPr>
  </w:style>
  <w:style w:type="paragraph" w:styleId="Titre1">
    <w:name w:val="heading 1"/>
    <w:aliases w:val="numeroté  1.,überschrift1,überschrift11,überschrift12,l1,Titre1,heading 1,l1+toc 1,I1,H1"/>
    <w:basedOn w:val="Normal"/>
    <w:next w:val="Normal"/>
    <w:link w:val="Titre1Car"/>
    <w:qFormat/>
    <w:rsid w:val="00B327F9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240"/>
      <w:outlineLvl w:val="0"/>
    </w:pPr>
    <w:rPr>
      <w:rFonts w:ascii="Arial" w:hAnsi="Arial"/>
      <w:b/>
      <w:caps/>
      <w:kern w:val="28"/>
      <w:sz w:val="36"/>
    </w:rPr>
  </w:style>
  <w:style w:type="paragraph" w:styleId="Titre2">
    <w:name w:val="heading 2"/>
    <w:aliases w:val="H2,CAPITOLO,Überschrift 2 Anhang,Überschrift 2 Anhang1,Überschrift 2 Anhang2,Überschrift 2 Anhang11,Überschrift 2 Anhang21,Titre2,heading 2"/>
    <w:basedOn w:val="Normal"/>
    <w:next w:val="Normal"/>
    <w:qFormat/>
    <w:rsid w:val="00B327F9"/>
    <w:pPr>
      <w:keepNext/>
      <w:numPr>
        <w:ilvl w:val="1"/>
        <w:numId w:val="1"/>
      </w:numPr>
      <w:spacing w:before="360" w:after="240"/>
      <w:outlineLvl w:val="1"/>
    </w:pPr>
    <w:rPr>
      <w:rFonts w:ascii="Arial" w:hAnsi="Arial"/>
      <w:b/>
      <w:sz w:val="32"/>
    </w:rPr>
  </w:style>
  <w:style w:type="paragraph" w:styleId="Titre3">
    <w:name w:val="heading 3"/>
    <w:aliases w:val="H3,Titre3,heading 3,Char"/>
    <w:basedOn w:val="Normal"/>
    <w:next w:val="Normal"/>
    <w:qFormat/>
    <w:rsid w:val="00B327F9"/>
    <w:pPr>
      <w:keepNext/>
      <w:numPr>
        <w:ilvl w:val="2"/>
        <w:numId w:val="1"/>
      </w:numPr>
      <w:spacing w:before="480" w:after="240"/>
      <w:outlineLvl w:val="2"/>
    </w:pPr>
    <w:rPr>
      <w:rFonts w:ascii="Arial" w:hAnsi="Arial"/>
      <w:b/>
    </w:rPr>
  </w:style>
  <w:style w:type="paragraph" w:styleId="Titre4">
    <w:name w:val="heading 4"/>
    <w:aliases w:val="H41,H42,H43,Titre4,heading 4,l4,l41,l42,H4"/>
    <w:basedOn w:val="Normal"/>
    <w:next w:val="Normal"/>
    <w:qFormat/>
    <w:rsid w:val="00B327F9"/>
    <w:pPr>
      <w:keepNext/>
      <w:numPr>
        <w:ilvl w:val="3"/>
        <w:numId w:val="1"/>
      </w:numPr>
      <w:spacing w:before="240" w:after="120"/>
      <w:outlineLvl w:val="3"/>
    </w:pPr>
    <w:rPr>
      <w:rFonts w:ascii="Arial" w:hAnsi="Arial"/>
      <w:b/>
      <w:i/>
    </w:rPr>
  </w:style>
  <w:style w:type="paragraph" w:styleId="Titre5">
    <w:name w:val="heading 5"/>
    <w:basedOn w:val="Normal"/>
    <w:next w:val="Normal"/>
    <w:qFormat/>
    <w:rsid w:val="00B327F9"/>
    <w:pPr>
      <w:numPr>
        <w:ilvl w:val="4"/>
        <w:numId w:val="1"/>
      </w:numPr>
      <w:spacing w:before="240" w:after="60"/>
      <w:outlineLvl w:val="4"/>
    </w:pPr>
    <w:rPr>
      <w:rFonts w:ascii="Arial" w:hAnsi="Arial"/>
      <w:i/>
    </w:rPr>
  </w:style>
  <w:style w:type="paragraph" w:styleId="Titre6">
    <w:name w:val="heading 6"/>
    <w:basedOn w:val="Normal"/>
    <w:next w:val="Normal"/>
    <w:qFormat/>
    <w:rsid w:val="00B327F9"/>
    <w:pPr>
      <w:numPr>
        <w:ilvl w:val="5"/>
        <w:numId w:val="1"/>
      </w:numPr>
      <w:spacing w:before="240" w:after="60"/>
      <w:outlineLvl w:val="5"/>
    </w:pPr>
    <w:rPr>
      <w:rFonts w:ascii="Arial" w:hAnsi="Arial"/>
      <w:i/>
    </w:rPr>
  </w:style>
  <w:style w:type="paragraph" w:styleId="Titre7">
    <w:name w:val="heading 7"/>
    <w:basedOn w:val="Normal"/>
    <w:next w:val="Normal"/>
    <w:qFormat/>
    <w:rsid w:val="00B327F9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Titre8">
    <w:name w:val="heading 8"/>
    <w:basedOn w:val="Normal"/>
    <w:next w:val="Normal"/>
    <w:qFormat/>
    <w:rsid w:val="00B327F9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Titre9">
    <w:name w:val="heading 9"/>
    <w:basedOn w:val="Normal"/>
    <w:next w:val="Normal"/>
    <w:qFormat/>
    <w:rsid w:val="00B327F9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tableau">
    <w:name w:val="titre tableau"/>
    <w:basedOn w:val="Normal"/>
    <w:rsid w:val="00B327F9"/>
    <w:pPr>
      <w:spacing w:before="240" w:after="240"/>
      <w:jc w:val="center"/>
    </w:pPr>
    <w:rPr>
      <w:rFonts w:ascii="Arial" w:hAnsi="Arial"/>
      <w:b/>
    </w:rPr>
  </w:style>
  <w:style w:type="paragraph" w:customStyle="1" w:styleId="Tableau">
    <w:name w:val="Tableau"/>
    <w:basedOn w:val="Normal"/>
    <w:rsid w:val="00B327F9"/>
    <w:pPr>
      <w:jc w:val="center"/>
    </w:pPr>
    <w:rPr>
      <w:rFonts w:ascii="Arial" w:hAnsi="Arial"/>
      <w:b/>
    </w:rPr>
  </w:style>
  <w:style w:type="paragraph" w:styleId="TM1">
    <w:name w:val="toc 1"/>
    <w:basedOn w:val="Normal"/>
    <w:next w:val="Normal"/>
    <w:autoRedefine/>
    <w:semiHidden/>
    <w:rsid w:val="00B327F9"/>
    <w:pPr>
      <w:tabs>
        <w:tab w:val="right" w:leader="dot" w:pos="10205"/>
      </w:tabs>
      <w:spacing w:before="240" w:after="120"/>
    </w:pPr>
    <w:rPr>
      <w:rFonts w:ascii="Arial" w:hAnsi="Arial"/>
      <w:b/>
    </w:rPr>
  </w:style>
  <w:style w:type="paragraph" w:styleId="En-tte">
    <w:name w:val="header"/>
    <w:aliases w:val="Header text,h,index,En-tête-1,En-tête-2,B&amp;B Header,R&amp;S - En-tête,header,he,En-tête 1.1,sogEn-tête,RE,En-tête1,E.e,E,En-tête11,E.e1,E1,En-tête12,E.e2,head,et,Cover Page,En-tête SQ,Header/Footer,header odd,Hyphen,Header/Footer1,header odd1,Hyphen1"/>
    <w:basedOn w:val="Normal"/>
    <w:link w:val="En-tteCar"/>
    <w:rsid w:val="00B327F9"/>
    <w:pPr>
      <w:tabs>
        <w:tab w:val="center" w:pos="4536"/>
        <w:tab w:val="right" w:pos="9072"/>
      </w:tabs>
    </w:pPr>
    <w:rPr>
      <w:rFonts w:ascii="Arial" w:hAnsi="Arial"/>
      <w:b/>
      <w:sz w:val="28"/>
    </w:rPr>
  </w:style>
  <w:style w:type="paragraph" w:styleId="Pieddepage">
    <w:name w:val="footer"/>
    <w:basedOn w:val="Normal"/>
    <w:rsid w:val="00B327F9"/>
    <w:pPr>
      <w:tabs>
        <w:tab w:val="center" w:pos="4536"/>
        <w:tab w:val="right" w:pos="9498"/>
      </w:tabs>
      <w:spacing w:before="50" w:after="50"/>
      <w:ind w:left="57" w:right="567"/>
    </w:pPr>
    <w:rPr>
      <w:rFonts w:ascii="Arial" w:hAnsi="Arial"/>
      <w:b/>
      <w:sz w:val="18"/>
    </w:rPr>
  </w:style>
  <w:style w:type="character" w:styleId="Numrodepage">
    <w:name w:val="page number"/>
    <w:basedOn w:val="Policepardfaut"/>
    <w:rsid w:val="00B327F9"/>
  </w:style>
  <w:style w:type="paragraph" w:styleId="TM2">
    <w:name w:val="toc 2"/>
    <w:basedOn w:val="Normal"/>
    <w:next w:val="Normal"/>
    <w:autoRedefine/>
    <w:semiHidden/>
    <w:rsid w:val="00B327F9"/>
    <w:pPr>
      <w:tabs>
        <w:tab w:val="left" w:pos="851"/>
        <w:tab w:val="right" w:leader="dot" w:pos="10170"/>
      </w:tabs>
      <w:ind w:left="200"/>
    </w:pPr>
    <w:rPr>
      <w:noProof/>
    </w:rPr>
  </w:style>
  <w:style w:type="table" w:styleId="Grilledutableau">
    <w:name w:val="Table Grid"/>
    <w:basedOn w:val="TableauNormal"/>
    <w:uiPriority w:val="59"/>
    <w:rsid w:val="00C6101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">
    <w:name w:val="Body Text Indent"/>
    <w:basedOn w:val="Normal"/>
    <w:rsid w:val="00D56410"/>
    <w:pPr>
      <w:ind w:left="1440"/>
    </w:pPr>
    <w:rPr>
      <w:rFonts w:ascii="Arial" w:hAnsi="Arial"/>
      <w:kern w:val="20"/>
    </w:rPr>
  </w:style>
  <w:style w:type="paragraph" w:customStyle="1" w:styleId="BBHeading1">
    <w:name w:val="B&amp;B Heading 1"/>
    <w:basedOn w:val="Corpsdetexte"/>
    <w:next w:val="Normal"/>
    <w:rsid w:val="000B4896"/>
    <w:pPr>
      <w:keepNext/>
      <w:numPr>
        <w:numId w:val="10"/>
      </w:numPr>
      <w:spacing w:before="120" w:after="240"/>
      <w:outlineLvl w:val="0"/>
    </w:pPr>
    <w:rPr>
      <w:rFonts w:ascii="Times New Roman" w:hAnsi="Times New Roman"/>
      <w:b/>
      <w:bCs/>
      <w:caps/>
      <w:sz w:val="24"/>
      <w:szCs w:val="24"/>
      <w:lang w:val="en-GB" w:eastAsia="en-GB"/>
    </w:rPr>
  </w:style>
  <w:style w:type="paragraph" w:customStyle="1" w:styleId="BBHeading6">
    <w:name w:val="B&amp;B Heading 6"/>
    <w:basedOn w:val="BBHeading5"/>
    <w:next w:val="Normal"/>
    <w:rsid w:val="000B4896"/>
    <w:pPr>
      <w:numPr>
        <w:ilvl w:val="5"/>
      </w:numPr>
      <w:tabs>
        <w:tab w:val="left" w:pos="3238"/>
      </w:tabs>
      <w:outlineLvl w:val="5"/>
    </w:pPr>
  </w:style>
  <w:style w:type="paragraph" w:customStyle="1" w:styleId="BBHeading5">
    <w:name w:val="B&amp;B Heading 5"/>
    <w:basedOn w:val="BBHeading4"/>
    <w:next w:val="Normal"/>
    <w:rsid w:val="000B4896"/>
    <w:pPr>
      <w:numPr>
        <w:ilvl w:val="4"/>
      </w:numPr>
      <w:outlineLvl w:val="4"/>
    </w:pPr>
  </w:style>
  <w:style w:type="paragraph" w:customStyle="1" w:styleId="BBHeading4">
    <w:name w:val="B&amp;B Heading 4"/>
    <w:basedOn w:val="BBHeading3"/>
    <w:next w:val="Normal"/>
    <w:rsid w:val="000B4896"/>
    <w:pPr>
      <w:numPr>
        <w:ilvl w:val="3"/>
      </w:numPr>
      <w:outlineLvl w:val="3"/>
    </w:pPr>
  </w:style>
  <w:style w:type="paragraph" w:customStyle="1" w:styleId="BBHeading3">
    <w:name w:val="B&amp;B Heading 3"/>
    <w:basedOn w:val="BBHeading2"/>
    <w:next w:val="Normal"/>
    <w:rsid w:val="000B4896"/>
    <w:pPr>
      <w:numPr>
        <w:ilvl w:val="2"/>
      </w:numPr>
      <w:outlineLvl w:val="2"/>
    </w:pPr>
  </w:style>
  <w:style w:type="paragraph" w:customStyle="1" w:styleId="BBHeading2">
    <w:name w:val="B&amp;B Heading 2"/>
    <w:basedOn w:val="BBHeading1"/>
    <w:next w:val="BBBodyTextIndent2"/>
    <w:rsid w:val="000B4896"/>
    <w:pPr>
      <w:numPr>
        <w:ilvl w:val="1"/>
      </w:numPr>
      <w:spacing w:before="0"/>
      <w:ind w:left="0"/>
      <w:outlineLvl w:val="1"/>
    </w:pPr>
    <w:rPr>
      <w:caps w:val="0"/>
    </w:rPr>
  </w:style>
  <w:style w:type="paragraph" w:customStyle="1" w:styleId="BBBodyTextIndent2">
    <w:name w:val="B&amp;B Body Text Indent 2"/>
    <w:basedOn w:val="Normal"/>
    <w:rsid w:val="000B4896"/>
    <w:pPr>
      <w:spacing w:after="240"/>
      <w:ind w:left="720"/>
      <w:outlineLvl w:val="1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BBHeading7">
    <w:name w:val="B&amp;B Heading 7"/>
    <w:basedOn w:val="BBHeading6"/>
    <w:next w:val="Normal"/>
    <w:rsid w:val="000B4896"/>
    <w:pPr>
      <w:numPr>
        <w:ilvl w:val="6"/>
      </w:numPr>
      <w:tabs>
        <w:tab w:val="left" w:pos="5398"/>
      </w:tabs>
      <w:outlineLvl w:val="6"/>
    </w:pPr>
  </w:style>
  <w:style w:type="paragraph" w:customStyle="1" w:styleId="BBHeading8">
    <w:name w:val="B&amp;B Heading 8"/>
    <w:basedOn w:val="BBHeading7"/>
    <w:next w:val="Normal"/>
    <w:rsid w:val="000B4896"/>
    <w:pPr>
      <w:numPr>
        <w:ilvl w:val="7"/>
      </w:numPr>
      <w:tabs>
        <w:tab w:val="clear" w:pos="3238"/>
        <w:tab w:val="clear" w:pos="5398"/>
        <w:tab w:val="left" w:pos="3907"/>
      </w:tabs>
      <w:outlineLvl w:val="7"/>
    </w:pPr>
  </w:style>
  <w:style w:type="paragraph" w:customStyle="1" w:styleId="BBHeading9">
    <w:name w:val="B&amp;B Heading 9"/>
    <w:basedOn w:val="BBHeading8"/>
    <w:next w:val="Normal"/>
    <w:rsid w:val="000B4896"/>
    <w:pPr>
      <w:numPr>
        <w:ilvl w:val="8"/>
      </w:numPr>
      <w:tabs>
        <w:tab w:val="left" w:pos="6838"/>
      </w:tabs>
      <w:outlineLvl w:val="8"/>
    </w:pPr>
  </w:style>
  <w:style w:type="paragraph" w:customStyle="1" w:styleId="bodytext2">
    <w:name w:val="bodytext2"/>
    <w:basedOn w:val="Normal"/>
    <w:rsid w:val="000B4896"/>
    <w:pPr>
      <w:autoSpaceDE w:val="0"/>
      <w:autoSpaceDN w:val="0"/>
      <w:spacing w:before="60"/>
      <w:jc w:val="left"/>
    </w:pPr>
    <w:rPr>
      <w:rFonts w:ascii="Arial" w:hAnsi="Arial" w:cs="Arial"/>
      <w:color w:val="000000"/>
      <w:sz w:val="22"/>
      <w:szCs w:val="22"/>
    </w:rPr>
  </w:style>
  <w:style w:type="paragraph" w:styleId="Corpsdetexte">
    <w:name w:val="Body Text"/>
    <w:basedOn w:val="Normal"/>
    <w:rsid w:val="000B4896"/>
    <w:pPr>
      <w:spacing w:after="120"/>
    </w:pPr>
  </w:style>
  <w:style w:type="character" w:customStyle="1" w:styleId="Titre1Car">
    <w:name w:val="Titre 1 Car"/>
    <w:aliases w:val="numeroté  1. Car,überschrift1 Car,überschrift11 Car,überschrift12 Car,l1 Car,Titre1 Car,heading 1 Car,l1+toc 1 Car,I1 Car,H1 Car"/>
    <w:link w:val="Titre1"/>
    <w:locked/>
    <w:rsid w:val="000B4896"/>
    <w:rPr>
      <w:rFonts w:ascii="Arial" w:hAnsi="Arial"/>
      <w:b/>
      <w:caps/>
      <w:kern w:val="28"/>
      <w:sz w:val="36"/>
      <w:lang w:val="fr-FR" w:eastAsia="fr-FR" w:bidi="ar-SA"/>
    </w:rPr>
  </w:style>
  <w:style w:type="paragraph" w:styleId="Notedebasdepage">
    <w:name w:val="footnote text"/>
    <w:basedOn w:val="Normal"/>
    <w:link w:val="NotedebasdepageCar"/>
    <w:semiHidden/>
    <w:rsid w:val="000B4896"/>
    <w:pPr>
      <w:ind w:left="113" w:hanging="113"/>
      <w:jc w:val="left"/>
    </w:pPr>
    <w:rPr>
      <w:rFonts w:ascii="Times New Roman" w:hAnsi="Times New Roman"/>
      <w:lang w:val="en-GB" w:eastAsia="en-GB"/>
    </w:rPr>
  </w:style>
  <w:style w:type="character" w:customStyle="1" w:styleId="NotedebasdepageCar">
    <w:name w:val="Note de bas de page Car"/>
    <w:link w:val="Notedebasdepage"/>
    <w:semiHidden/>
    <w:locked/>
    <w:rsid w:val="000B4896"/>
    <w:rPr>
      <w:lang w:val="en-GB" w:eastAsia="en-GB" w:bidi="ar-SA"/>
    </w:rPr>
  </w:style>
  <w:style w:type="paragraph" w:styleId="Textedebulles">
    <w:name w:val="Balloon Text"/>
    <w:basedOn w:val="Normal"/>
    <w:semiHidden/>
    <w:rsid w:val="000B4896"/>
    <w:rPr>
      <w:rFonts w:cs="Tahoma"/>
      <w:sz w:val="16"/>
      <w:szCs w:val="16"/>
    </w:rPr>
  </w:style>
  <w:style w:type="paragraph" w:customStyle="1" w:styleId="Texte">
    <w:name w:val="Texte"/>
    <w:basedOn w:val="Normal"/>
    <w:link w:val="TexteCar"/>
    <w:semiHidden/>
    <w:rsid w:val="00933CFE"/>
    <w:pPr>
      <w:spacing w:before="120"/>
    </w:pPr>
    <w:rPr>
      <w:rFonts w:ascii="Helvetica 55 Roman" w:hAnsi="Helvetica 55 Roman" w:cs="Arial"/>
    </w:rPr>
  </w:style>
  <w:style w:type="character" w:customStyle="1" w:styleId="TexteCar">
    <w:name w:val="Texte Car"/>
    <w:link w:val="Texte"/>
    <w:rsid w:val="00933CFE"/>
    <w:rPr>
      <w:rFonts w:ascii="Helvetica 55 Roman" w:hAnsi="Helvetica 55 Roman" w:cs="Arial"/>
      <w:lang w:val="fr-FR" w:eastAsia="fr-FR" w:bidi="ar-SA"/>
    </w:rPr>
  </w:style>
  <w:style w:type="paragraph" w:styleId="Listepuces5">
    <w:name w:val="List Bullet 5"/>
    <w:basedOn w:val="Normal"/>
    <w:semiHidden/>
    <w:rsid w:val="00933CFE"/>
    <w:pPr>
      <w:numPr>
        <w:numId w:val="20"/>
      </w:numPr>
      <w:jc w:val="left"/>
    </w:pPr>
    <w:rPr>
      <w:rFonts w:ascii="Helvetica 55 Roman" w:hAnsi="Helvetica 55 Roman"/>
      <w:szCs w:val="24"/>
    </w:rPr>
  </w:style>
  <w:style w:type="paragraph" w:customStyle="1" w:styleId="Titre1annexesommaire">
    <w:name w:val="Titre 1 annexe sommaire"/>
    <w:basedOn w:val="Normal"/>
    <w:rsid w:val="00933CFE"/>
    <w:rPr>
      <w:rFonts w:ascii="Helvetica 55 Roman" w:hAnsi="Helvetica 55 Roman"/>
      <w:color w:val="FF6600"/>
      <w:sz w:val="28"/>
      <w:szCs w:val="28"/>
    </w:rPr>
  </w:style>
  <w:style w:type="paragraph" w:customStyle="1" w:styleId="WW-Corpsdetexte3">
    <w:name w:val="WW-Corps de texte 3"/>
    <w:basedOn w:val="Normal"/>
    <w:rsid w:val="00933CFE"/>
    <w:pPr>
      <w:tabs>
        <w:tab w:val="left" w:pos="284"/>
      </w:tabs>
      <w:suppressAutoHyphens/>
      <w:jc w:val="left"/>
    </w:pPr>
    <w:rPr>
      <w:rFonts w:ascii="Arial" w:hAnsi="Arial"/>
    </w:rPr>
  </w:style>
  <w:style w:type="character" w:customStyle="1" w:styleId="FootnoteTextChar">
    <w:name w:val="Footnote Text Char"/>
    <w:semiHidden/>
    <w:locked/>
    <w:rsid w:val="00E70B61"/>
    <w:rPr>
      <w:rFonts w:cs="Times New Roman"/>
      <w:lang w:val="en-GB" w:eastAsia="en-GB"/>
    </w:rPr>
  </w:style>
  <w:style w:type="character" w:styleId="Lienhypertexte">
    <w:name w:val="Hyperlink"/>
    <w:rsid w:val="00E70B61"/>
    <w:rPr>
      <w:rFonts w:cs="Times New Roman"/>
      <w:color w:val="0000FF"/>
      <w:u w:val="single"/>
    </w:rPr>
  </w:style>
  <w:style w:type="character" w:styleId="Marquedecommentaire">
    <w:name w:val="annotation reference"/>
    <w:semiHidden/>
    <w:rsid w:val="006632FB"/>
    <w:rPr>
      <w:sz w:val="16"/>
      <w:szCs w:val="16"/>
    </w:rPr>
  </w:style>
  <w:style w:type="paragraph" w:styleId="Commentaire">
    <w:name w:val="annotation text"/>
    <w:basedOn w:val="Normal"/>
    <w:semiHidden/>
    <w:rsid w:val="006632FB"/>
  </w:style>
  <w:style w:type="paragraph" w:styleId="Objetducommentaire">
    <w:name w:val="annotation subject"/>
    <w:basedOn w:val="Commentaire"/>
    <w:next w:val="Commentaire"/>
    <w:semiHidden/>
    <w:rsid w:val="006632FB"/>
    <w:rPr>
      <w:b/>
      <w:bCs/>
    </w:rPr>
  </w:style>
  <w:style w:type="paragraph" w:customStyle="1" w:styleId="BBBodyTextIndent1">
    <w:name w:val="B&amp;B Body Text Indent 1"/>
    <w:basedOn w:val="Corpsdetexte"/>
    <w:rsid w:val="003215F0"/>
    <w:pPr>
      <w:spacing w:after="240"/>
      <w:ind w:left="720"/>
      <w:outlineLvl w:val="0"/>
    </w:pPr>
    <w:rPr>
      <w:rFonts w:ascii="Times New Roman" w:hAnsi="Times New Roman"/>
      <w:sz w:val="24"/>
      <w:szCs w:val="24"/>
      <w:lang w:val="en-GB" w:eastAsia="en-GB"/>
    </w:rPr>
  </w:style>
  <w:style w:type="character" w:customStyle="1" w:styleId="En-tteCar">
    <w:name w:val="En-tête Car"/>
    <w:aliases w:val="Header text Car,h Car,index Car,En-tête-1 Car,En-tête-2 Car,B&amp;B Header Car,R&amp;S - En-tête Car,header Car,he Car,En-tête 1.1 Car,sogEn-tête Car,RE Car,En-tête1 Car,E.e Car,E Car,En-tête11 Car,E.e1 Car,E1 Car,En-tête12 Car,E.e2 Car,head Car"/>
    <w:basedOn w:val="Policepardfaut"/>
    <w:link w:val="En-tte"/>
    <w:locked/>
    <w:rsid w:val="00344B9D"/>
    <w:rPr>
      <w:rFonts w:ascii="Arial" w:hAnsi="Arial"/>
      <w:b/>
      <w:sz w:val="28"/>
    </w:rPr>
  </w:style>
  <w:style w:type="paragraph" w:customStyle="1" w:styleId="ValdOisetitrepagedegarde">
    <w:name w:val="Val d'Oise titre page de garde"/>
    <w:basedOn w:val="Normal"/>
    <w:uiPriority w:val="99"/>
    <w:qFormat/>
    <w:rsid w:val="00344B9D"/>
    <w:pPr>
      <w:spacing w:after="200" w:line="276" w:lineRule="auto"/>
      <w:jc w:val="center"/>
    </w:pPr>
    <w:rPr>
      <w:rFonts w:ascii="Calibri" w:eastAsia="Calibri" w:hAnsi="Calibri" w:cs="Calibri"/>
      <w:b/>
      <w:sz w:val="46"/>
      <w:szCs w:val="48"/>
      <w:lang w:eastAsia="en-US"/>
    </w:rPr>
  </w:style>
  <w:style w:type="paragraph" w:styleId="NormalWeb">
    <w:name w:val="Normal (Web)"/>
    <w:basedOn w:val="Normal"/>
    <w:uiPriority w:val="99"/>
    <w:unhideWhenUsed/>
    <w:rsid w:val="00344B9D"/>
    <w:pPr>
      <w:spacing w:before="100" w:beforeAutospacing="1" w:after="100" w:afterAutospacing="1"/>
    </w:pPr>
    <w:rPr>
      <w:rFonts w:ascii="Calibri" w:eastAsia="Calibri" w:hAnsi="Calibri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9864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1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8BBC420EAF4646AEDAC0A2FDFD3A1E" ma:contentTypeVersion="5" ma:contentTypeDescription="Crée un document." ma:contentTypeScope="" ma:versionID="36e4ca17f573f00e9d56e9fd9808ae93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f64a2fe6c365d6e5566add62e8863b9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EmailSender" ma:index="8" nillable="true" ma:displayName="Expéditeur de courrier électronique" ma:hidden="true" ma:internalName="EmailSender">
      <xsd:simpleType>
        <xsd:restriction base="dms:Note"/>
      </xsd:simpleType>
    </xsd:element>
    <xsd:element name="EmailTo" ma:index="9" nillable="true" ma:displayName="Envoyer un message à" ma:hidden="true" ma:internalName="EmailTo">
      <xsd:simpleType>
        <xsd:restriction base="dms:Note"/>
      </xsd:simpleType>
    </xsd:element>
    <xsd:element name="EmailCc" ma:index="10" nillable="true" ma:displayName="Cc du message électronique" ma:hidden="true" ma:internalName="EmailCc">
      <xsd:simpleType>
        <xsd:restriction base="dms:Note"/>
      </xsd:simpleType>
    </xsd:element>
    <xsd:element name="EmailFrom" ma:index="11" nillable="true" ma:displayName="Message de" ma:hidden="true" ma:internalName="EmailFrom">
      <xsd:simpleType>
        <xsd:restriction base="dms:Text"/>
      </xsd:simpleType>
    </xsd:element>
    <xsd:element name="EmailSubject" ma:index="12" nillable="true" ma:displayName="Objet du message électronique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E8BE9-4EB2-488A-BB65-B24B66BAD3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4EB3C44-C7BC-412B-8363-3D35077BA23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A621319-B826-4A6D-A0D9-B01B8ADEBD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DBCE01-28AE-48DE-9812-5843B6194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1047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</vt:lpstr>
    </vt:vector>
  </TitlesOfParts>
  <Company>SFR</Company>
  <LinksUpToDate>false</LinksUpToDate>
  <CharactersWithSpaces>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Dimitri Carbonnelle</dc:creator>
  <cp:lastModifiedBy>BRIANCEAU, Sabine</cp:lastModifiedBy>
  <cp:revision>6</cp:revision>
  <cp:lastPrinted>2017-03-02T16:31:00Z</cp:lastPrinted>
  <dcterms:created xsi:type="dcterms:W3CDTF">2019-03-22T17:39:00Z</dcterms:created>
  <dcterms:modified xsi:type="dcterms:W3CDTF">2019-10-07T12:30:00Z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bFooterStyle">
    <vt:lpwstr>LONG</vt:lpwstr>
  </property>
  <property fmtid="{D5CDD505-2E9C-101B-9397-08002B2CF9AE}" pid="3" name="BBDocRef">
    <vt:lpwstr>SOCFR\0160\Attendance Notes\Contrat d'accès FTTH SFR_Annexes\8739937.2</vt:lpwstr>
  </property>
  <property fmtid="{D5CDD505-2E9C-101B-9397-08002B2CF9AE}" pid="4" name="bbCustDocSaved">
    <vt:lpwstr>True</vt:lpwstr>
  </property>
  <property fmtid="{D5CDD505-2E9C-101B-9397-08002B2CF9AE}" pid="5" name="De la part de">
    <vt:lpwstr>Dimitri Carbonnelle</vt:lpwstr>
  </property>
</Properties>
</file>